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88440D">
        <w:rPr>
          <w:rFonts w:ascii="Calibri" w:eastAsia="Calibri" w:hAnsi="Calibri" w:cs="Calibri"/>
          <w:b/>
        </w:rPr>
        <w:t>MEDIANTE INVITACIÓN CON COTIZACIÓN DE TRES PROVEEDORES</w:t>
      </w:r>
      <w:r>
        <w:rPr>
          <w:rFonts w:ascii="Calibri" w:eastAsia="Calibri" w:hAnsi="Calibri" w:cs="Calibri"/>
          <w:b/>
        </w:rPr>
        <w:t xml:space="preserve"> No</w:t>
      </w:r>
      <w:r w:rsidR="00AE25D8">
        <w:rPr>
          <w:rFonts w:ascii="Calibri" w:eastAsia="Calibri" w:hAnsi="Calibri" w:cs="Calibri"/>
          <w:b/>
        </w:rPr>
        <w:t xml:space="preserve">. </w:t>
      </w:r>
      <w:r w:rsidR="001E2EB8">
        <w:rPr>
          <w:rFonts w:ascii="Calibri" w:eastAsia="Calibri" w:hAnsi="Calibri" w:cs="Calibri"/>
          <w:b/>
        </w:rPr>
        <w:t>M3E-45205822-2</w:t>
      </w:r>
    </w:p>
    <w:p w:rsidR="00E01AC8" w:rsidRDefault="00AE25D8">
      <w:pPr>
        <w:ind w:left="0" w:hanging="2"/>
        <w:jc w:val="center"/>
        <w:rPr>
          <w:rFonts w:ascii="Calibri" w:eastAsia="Calibri" w:hAnsi="Calibri" w:cs="Calibri"/>
        </w:rPr>
      </w:pPr>
      <w:r>
        <w:rPr>
          <w:rFonts w:ascii="Calibri" w:eastAsia="Calibri" w:hAnsi="Calibri" w:cs="Calibri"/>
          <w:b/>
        </w:rPr>
        <w:t xml:space="preserve">PARA LA ADQUISICIÓN DE </w:t>
      </w:r>
      <w:r w:rsidRPr="00AE25D8">
        <w:rPr>
          <w:rFonts w:ascii="Calibri" w:eastAsia="Calibri" w:hAnsi="Calibri" w:cs="Calibri"/>
          <w:b/>
        </w:rPr>
        <w:t>SISTEMAS DE AIRE ACONDICIONADO, CALEFACCIÓN Y DE REFRIGERACIÓN INDUSTRIAL Y COMERCIAL</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rPr>
        <w:t xml:space="preserve">FECHA: </w:t>
      </w:r>
      <w:r w:rsidR="001E2EB8">
        <w:rPr>
          <w:rFonts w:ascii="Calibri" w:eastAsia="Calibri" w:hAnsi="Calibri" w:cs="Calibri"/>
          <w:b/>
        </w:rPr>
        <w:t>14</w:t>
      </w:r>
      <w:r w:rsidRPr="00DA519C">
        <w:rPr>
          <w:rFonts w:ascii="Calibri" w:eastAsia="Calibri" w:hAnsi="Calibri" w:cs="Calibri"/>
          <w:b/>
        </w:rPr>
        <w:t xml:space="preserve"> de </w:t>
      </w:r>
      <w:r w:rsidR="001E2EB8">
        <w:rPr>
          <w:rFonts w:ascii="Calibri" w:eastAsia="Calibri" w:hAnsi="Calibri" w:cs="Calibri"/>
          <w:b/>
        </w:rPr>
        <w:t>jul</w:t>
      </w:r>
      <w:r w:rsidR="00AE25D8" w:rsidRPr="00DA519C">
        <w:rPr>
          <w:rFonts w:ascii="Calibri" w:eastAsia="Calibri" w:hAnsi="Calibri" w:cs="Calibri"/>
          <w:b/>
        </w:rPr>
        <w:t>io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rsidP="00DA519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rsidP="00DA519C">
      <w:pPr>
        <w:ind w:left="0" w:right="-376" w:hanging="2"/>
        <w:jc w:val="both"/>
        <w:rPr>
          <w:rFonts w:ascii="Calibri" w:eastAsia="Calibri" w:hAnsi="Calibri" w:cs="Calibri"/>
          <w:sz w:val="20"/>
          <w:szCs w:val="20"/>
          <w:highlight w:val="white"/>
        </w:rPr>
      </w:pPr>
    </w:p>
    <w:p w:rsidR="00E01AC8" w:rsidRDefault="00F8088F" w:rsidP="00DA519C">
      <w:pPr>
        <w:spacing w:after="120"/>
        <w:ind w:left="0" w:right="-376"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DA519C">
      <w:pPr>
        <w:spacing w:after="120"/>
        <w:ind w:left="0" w:right="-376"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rsidP="00DA519C">
      <w:pPr>
        <w:spacing w:after="120"/>
        <w:ind w:left="0" w:right="-376"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rsidP="00DA519C">
      <w:pPr>
        <w:spacing w:after="120"/>
        <w:ind w:left="0" w:right="-376"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rsidP="00DA519C">
      <w:pPr>
        <w:spacing w:after="120"/>
        <w:ind w:left="0" w:right="-376"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DA519C">
      <w:pPr>
        <w:spacing w:after="120"/>
        <w:ind w:left="0" w:right="-376"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DA519C">
      <w:pPr>
        <w:spacing w:after="120"/>
        <w:ind w:left="0" w:right="-376"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DA519C">
      <w:pPr>
        <w:spacing w:before="240" w:after="240"/>
        <w:ind w:left="0" w:right="-376"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DA519C">
      <w:pPr>
        <w:spacing w:after="120"/>
        <w:ind w:left="0" w:right="-376"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rsidP="00DA519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88440D">
        <w:rPr>
          <w:rFonts w:ascii="Calibri" w:eastAsia="Calibri" w:hAnsi="Calibri" w:cs="Calibri"/>
          <w:b/>
          <w:sz w:val="20"/>
          <w:szCs w:val="20"/>
          <w:u w:val="single"/>
        </w:rPr>
        <w:t xml:space="preserve">al </w:t>
      </w:r>
      <w:r w:rsidR="00E444E7">
        <w:rPr>
          <w:rFonts w:ascii="Calibri" w:eastAsia="Calibri" w:hAnsi="Calibri" w:cs="Calibri"/>
          <w:b/>
          <w:sz w:val="20"/>
          <w:szCs w:val="20"/>
          <w:u w:val="single"/>
        </w:rPr>
        <w:t>2022</w:t>
      </w:r>
      <w:r w:rsidRPr="0088440D">
        <w:rPr>
          <w:rFonts w:ascii="Calibri" w:eastAsia="Calibri" w:hAnsi="Calibri" w:cs="Calibri"/>
          <w:sz w:val="20"/>
          <w:szCs w:val="20"/>
        </w:rPr>
        <w:t xml:space="preserve">, los bienes comprendidos en el </w:t>
      </w:r>
      <w:r w:rsidRPr="0088440D">
        <w:rPr>
          <w:rFonts w:ascii="Calibri" w:eastAsia="Calibri" w:hAnsi="Calibri" w:cs="Calibri"/>
          <w:b/>
          <w:sz w:val="20"/>
          <w:szCs w:val="20"/>
        </w:rPr>
        <w:t xml:space="preserve">Anexo I de la invitación </w:t>
      </w:r>
      <w:r w:rsidR="001E2EB8">
        <w:rPr>
          <w:rFonts w:ascii="Calibri" w:eastAsia="Calibri" w:hAnsi="Calibri" w:cs="Calibri"/>
          <w:b/>
          <w:sz w:val="20"/>
          <w:szCs w:val="20"/>
        </w:rPr>
        <w:t>M3E-45205822-2</w:t>
      </w:r>
      <w:r w:rsidR="00E37501">
        <w:rPr>
          <w:rFonts w:ascii="Calibri" w:eastAsia="Calibri" w:hAnsi="Calibri" w:cs="Calibri"/>
          <w:b/>
          <w:sz w:val="20"/>
          <w:szCs w:val="20"/>
        </w:rPr>
        <w:t>,</w:t>
      </w:r>
      <w:r w:rsidRPr="0088440D">
        <w:rPr>
          <w:rFonts w:ascii="Calibri" w:eastAsia="Calibri" w:hAnsi="Calibri" w:cs="Calibri"/>
          <w:sz w:val="20"/>
          <w:szCs w:val="20"/>
        </w:rPr>
        <w:t xml:space="preserve"> a través del portal </w:t>
      </w:r>
      <w:proofErr w:type="spellStart"/>
      <w:r w:rsidRPr="0088440D">
        <w:rPr>
          <w:rFonts w:ascii="Calibri" w:eastAsia="Calibri" w:hAnsi="Calibri" w:cs="Calibri"/>
          <w:b/>
          <w:sz w:val="20"/>
          <w:szCs w:val="20"/>
        </w:rPr>
        <w:t>e·compras</w:t>
      </w:r>
      <w:proofErr w:type="spellEnd"/>
      <w:r w:rsidRPr="0088440D">
        <w:rPr>
          <w:rFonts w:ascii="Calibri" w:eastAsia="Calibri" w:hAnsi="Calibri" w:cs="Calibri"/>
          <w:sz w:val="20"/>
          <w:szCs w:val="20"/>
        </w:rPr>
        <w:t xml:space="preserve"> o</w:t>
      </w:r>
      <w:r w:rsidRPr="0088440D">
        <w:rPr>
          <w:rFonts w:ascii="Calibri" w:eastAsia="Calibri" w:hAnsi="Calibri" w:cs="Calibri"/>
          <w:b/>
          <w:sz w:val="20"/>
          <w:szCs w:val="20"/>
        </w:rPr>
        <w:t xml:space="preserve"> </w:t>
      </w:r>
      <w:r w:rsidRPr="0088440D">
        <w:rPr>
          <w:rFonts w:ascii="Calibri" w:eastAsia="Calibri" w:hAnsi="Calibri" w:cs="Calibri"/>
          <w:sz w:val="20"/>
          <w:szCs w:val="20"/>
        </w:rPr>
        <w:t>de</w:t>
      </w:r>
      <w:r w:rsidRPr="0088440D">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F8088F" w:rsidP="00DA519C">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0041219E">
        <w:rPr>
          <w:rFonts w:ascii="Calibri" w:eastAsia="Calibri" w:hAnsi="Calibri" w:cs="Calibri"/>
          <w:b/>
          <w:sz w:val="20"/>
          <w:szCs w:val="20"/>
        </w:rPr>
        <w:t>I, A, AB, B, C, D, E</w:t>
      </w:r>
      <w:r w:rsidR="00AE25D8" w:rsidRPr="00AE25D8">
        <w:rPr>
          <w:rFonts w:ascii="Calibri" w:eastAsia="Calibri" w:hAnsi="Calibri" w:cs="Calibri"/>
          <w:b/>
          <w:sz w:val="20"/>
          <w:szCs w:val="20"/>
        </w:rPr>
        <w:t xml:space="preserve"> </w:t>
      </w:r>
      <w:r w:rsidRPr="00AE25D8">
        <w:rPr>
          <w:rFonts w:ascii="Calibri" w:eastAsia="Calibri" w:hAnsi="Calibri" w:cs="Calibri"/>
          <w:b/>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AE25D8" w:rsidRPr="003812E6">
          <w:rPr>
            <w:rStyle w:val="Hipervnculo"/>
            <w:rFonts w:ascii="Calibri" w:eastAsia="Calibri" w:hAnsi="Calibri" w:cs="Calibri"/>
            <w:sz w:val="20"/>
            <w:szCs w:val="20"/>
          </w:rPr>
          <w:t>agbravoriv@</w:t>
        </w:r>
      </w:hyperlink>
      <w:hyperlink r:id="rId13">
        <w:r w:rsidRPr="00AE25D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numPr>
          <w:ilvl w:val="0"/>
          <w:numId w:val="3"/>
        </w:numPr>
        <w:ind w:left="0" w:right="-376" w:hanging="2"/>
        <w:jc w:val="both"/>
        <w:rPr>
          <w:rFonts w:ascii="Calibri" w:eastAsia="Calibri" w:hAnsi="Calibri" w:cs="Calibri"/>
        </w:rPr>
      </w:pPr>
      <w:r>
        <w:rPr>
          <w:rFonts w:ascii="Calibri" w:eastAsia="Calibri" w:hAnsi="Calibri" w:cs="Calibri"/>
          <w:b/>
        </w:rPr>
        <w:t>VISITA A INSTALACIONES</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ind w:left="0" w:right="-376"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el </w:t>
      </w:r>
      <w:r w:rsidRPr="00AE25D8">
        <w:rPr>
          <w:rFonts w:ascii="Calibri" w:eastAsia="Calibri" w:hAnsi="Calibri" w:cs="Calibri"/>
          <w:b/>
          <w:sz w:val="20"/>
          <w:szCs w:val="20"/>
        </w:rPr>
        <w:t>Anexo I</w:t>
      </w:r>
      <w:r>
        <w:rPr>
          <w:rFonts w:ascii="Calibri" w:eastAsia="Calibri" w:hAnsi="Calibri" w:cs="Calibri"/>
          <w:b/>
          <w:sz w:val="20"/>
          <w:szCs w:val="20"/>
        </w:rPr>
        <w:t xml:space="preserve"> </w:t>
      </w:r>
      <w:r>
        <w:rPr>
          <w:rFonts w:ascii="Calibri" w:eastAsia="Calibri" w:hAnsi="Calibri" w:cs="Calibri"/>
          <w:sz w:val="20"/>
          <w:szCs w:val="20"/>
          <w:u w:val="single"/>
        </w:rPr>
        <w:t xml:space="preserve">es de carácter obligatorio presentarse en la dependencia a fin de conocer los  espacios en los cuales se instalarán dichos equipos y/o bienes, ya que en dicha reunión se les otorgará una </w:t>
      </w:r>
      <w:r>
        <w:rPr>
          <w:rFonts w:ascii="Calibri" w:eastAsia="Calibri" w:hAnsi="Calibri" w:cs="Calibri"/>
          <w:b/>
          <w:sz w:val="20"/>
          <w:szCs w:val="20"/>
          <w:u w:val="single"/>
        </w:rPr>
        <w:t xml:space="preserve">minuta de visita </w:t>
      </w:r>
      <w:r w:rsidR="00AE25D8">
        <w:rPr>
          <w:rFonts w:ascii="Calibri" w:eastAsia="Calibri" w:hAnsi="Calibri" w:cs="Calibri"/>
          <w:sz w:val="20"/>
          <w:szCs w:val="20"/>
          <w:u w:val="single"/>
        </w:rPr>
        <w:t xml:space="preserve">por parte de la </w:t>
      </w:r>
      <w:r>
        <w:rPr>
          <w:rFonts w:ascii="Calibri" w:eastAsia="Calibri" w:hAnsi="Calibri" w:cs="Calibri"/>
          <w:sz w:val="20"/>
          <w:szCs w:val="20"/>
          <w:u w:val="single"/>
        </w:rPr>
        <w:t xml:space="preserve">dependencia, misma que deberá incluir dentro de su propuesta técnica, la cual fungirá como constancia que acredite la asistencia de los participantes. </w:t>
      </w:r>
    </w:p>
    <w:p w:rsidR="00E01AC8" w:rsidRDefault="00E01AC8" w:rsidP="000F22FF">
      <w:pPr>
        <w:ind w:left="0" w:right="-376" w:hanging="2"/>
        <w:jc w:val="center"/>
        <w:rPr>
          <w:rFonts w:ascii="Calibri" w:eastAsia="Calibri" w:hAnsi="Calibri" w:cs="Calibri"/>
          <w:sz w:val="20"/>
          <w:szCs w:val="20"/>
          <w:u w:val="single"/>
        </w:rPr>
      </w:pPr>
    </w:p>
    <w:p w:rsidR="00E01AC8" w:rsidRDefault="00F8088F" w:rsidP="00DA519C">
      <w:pPr>
        <w:ind w:left="0" w:right="-376" w:hanging="2"/>
        <w:jc w:val="both"/>
        <w:rPr>
          <w:rFonts w:ascii="Calibri" w:eastAsia="Calibri" w:hAnsi="Calibri" w:cs="Calibri"/>
          <w:sz w:val="20"/>
          <w:szCs w:val="20"/>
        </w:rPr>
      </w:pPr>
      <w:r>
        <w:rPr>
          <w:rFonts w:ascii="Calibri" w:eastAsia="Calibri" w:hAnsi="Calibri" w:cs="Calibri"/>
          <w:sz w:val="20"/>
          <w:szCs w:val="20"/>
        </w:rPr>
        <w:t>La</w:t>
      </w:r>
      <w:r w:rsidR="0041219E">
        <w:rPr>
          <w:rFonts w:ascii="Calibri" w:eastAsia="Calibri" w:hAnsi="Calibri" w:cs="Calibri"/>
          <w:sz w:val="20"/>
          <w:szCs w:val="20"/>
        </w:rPr>
        <w:t xml:space="preserve">s </w:t>
      </w:r>
      <w:r>
        <w:rPr>
          <w:rFonts w:ascii="Calibri" w:eastAsia="Calibri" w:hAnsi="Calibri" w:cs="Calibri"/>
          <w:sz w:val="20"/>
          <w:szCs w:val="20"/>
        </w:rPr>
        <w:t>visita</w:t>
      </w:r>
      <w:r w:rsidR="0041219E">
        <w:rPr>
          <w:rFonts w:ascii="Calibri" w:eastAsia="Calibri" w:hAnsi="Calibri" w:cs="Calibri"/>
          <w:sz w:val="20"/>
          <w:szCs w:val="20"/>
        </w:rPr>
        <w:t>s</w:t>
      </w:r>
      <w:r>
        <w:rPr>
          <w:rFonts w:ascii="Calibri" w:eastAsia="Calibri" w:hAnsi="Calibri" w:cs="Calibri"/>
          <w:sz w:val="20"/>
          <w:szCs w:val="20"/>
        </w:rPr>
        <w:t xml:space="preserve"> se llevará</w:t>
      </w:r>
      <w:r w:rsidR="0041219E">
        <w:rPr>
          <w:rFonts w:ascii="Calibri" w:eastAsia="Calibri" w:hAnsi="Calibri" w:cs="Calibri"/>
          <w:sz w:val="20"/>
          <w:szCs w:val="20"/>
        </w:rPr>
        <w:t>n</w:t>
      </w:r>
      <w:r>
        <w:rPr>
          <w:rFonts w:ascii="Calibri" w:eastAsia="Calibri" w:hAnsi="Calibri" w:cs="Calibri"/>
          <w:sz w:val="20"/>
          <w:szCs w:val="20"/>
        </w:rPr>
        <w:t xml:space="preserve"> a cabo de la siguiente manera, en el lugar, fecha y hora referidos y con el personal responsable, según se señala a continuación: </w:t>
      </w:r>
    </w:p>
    <w:p w:rsidR="00E01AC8" w:rsidRDefault="00E01AC8" w:rsidP="00DA519C">
      <w:pPr>
        <w:ind w:left="0" w:right="-376" w:hanging="2"/>
        <w:jc w:val="both"/>
        <w:rPr>
          <w:rFonts w:ascii="Calibri" w:eastAsia="Calibri" w:hAnsi="Calibri" w:cs="Calibri"/>
          <w:sz w:val="20"/>
          <w:szCs w:val="20"/>
        </w:rPr>
      </w:pPr>
    </w:p>
    <w:tbl>
      <w:tblPr>
        <w:tblStyle w:val="a1"/>
        <w:tblW w:w="997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3634"/>
        <w:gridCol w:w="1984"/>
        <w:gridCol w:w="3402"/>
      </w:tblGrid>
      <w:tr w:rsidR="00E01AC8" w:rsidTr="001608E5">
        <w:trPr>
          <w:tblHeader/>
          <w:jc w:val="center"/>
        </w:trPr>
        <w:tc>
          <w:tcPr>
            <w:tcW w:w="957" w:type="dxa"/>
            <w:shd w:val="clear" w:color="auto" w:fill="CCFFFF"/>
            <w:vAlign w:val="center"/>
          </w:tcPr>
          <w:p w:rsidR="00E01AC8" w:rsidRDefault="00F8088F" w:rsidP="000F22FF">
            <w:pPr>
              <w:ind w:leftChars="-82" w:left="-195" w:right="-17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3634" w:type="dxa"/>
            <w:shd w:val="clear" w:color="auto" w:fill="CCFFFF"/>
            <w:vAlign w:val="center"/>
          </w:tcPr>
          <w:p w:rsidR="00E01AC8" w:rsidRDefault="00F8088F" w:rsidP="000F22FF">
            <w:pPr>
              <w:ind w:leftChars="-8" w:left="-17" w:right="-8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984" w:type="dxa"/>
            <w:shd w:val="clear" w:color="auto" w:fill="CCFFFF"/>
            <w:vAlign w:val="center"/>
          </w:tcPr>
          <w:p w:rsidR="00E01AC8" w:rsidRDefault="00F8088F" w:rsidP="00147D5B">
            <w:pPr>
              <w:ind w:leftChars="-57" w:left="-135" w:right="-8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3402" w:type="dxa"/>
            <w:shd w:val="clear" w:color="auto" w:fill="CCFFFF"/>
            <w:vAlign w:val="center"/>
          </w:tcPr>
          <w:p w:rsidR="00E01AC8" w:rsidRDefault="00F8088F" w:rsidP="00147D5B">
            <w:pPr>
              <w:ind w:leftChars="-45" w:left="-106" w:right="-8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E01AC8" w:rsidTr="000F22FF">
        <w:trPr>
          <w:jc w:val="center"/>
        </w:trPr>
        <w:tc>
          <w:tcPr>
            <w:tcW w:w="957" w:type="dxa"/>
            <w:vAlign w:val="center"/>
          </w:tcPr>
          <w:p w:rsidR="00E01AC8" w:rsidRDefault="00F8088F" w:rsidP="000F22FF">
            <w:pPr>
              <w:ind w:leftChars="-82" w:left="-195" w:right="-170" w:hanging="2"/>
              <w:jc w:val="center"/>
              <w:rPr>
                <w:rFonts w:ascii="Calibri" w:eastAsia="Calibri" w:hAnsi="Calibri" w:cs="Calibri"/>
                <w:sz w:val="20"/>
                <w:szCs w:val="20"/>
              </w:rPr>
            </w:pPr>
            <w:r>
              <w:rPr>
                <w:rFonts w:ascii="Calibri" w:eastAsia="Calibri" w:hAnsi="Calibri" w:cs="Calibri"/>
                <w:b/>
                <w:sz w:val="20"/>
                <w:szCs w:val="20"/>
              </w:rPr>
              <w:t>1</w:t>
            </w:r>
          </w:p>
        </w:tc>
        <w:tc>
          <w:tcPr>
            <w:tcW w:w="3634" w:type="dxa"/>
            <w:vAlign w:val="center"/>
          </w:tcPr>
          <w:p w:rsidR="00E01AC8" w:rsidRDefault="009B2474" w:rsidP="000F22FF">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Acámbaro,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Acámb</w:t>
            </w:r>
            <w:r w:rsidR="001101A5">
              <w:rPr>
                <w:rFonts w:ascii="Calibri" w:eastAsia="Calibri" w:hAnsi="Calibri" w:cs="Calibri"/>
                <w:sz w:val="20"/>
                <w:szCs w:val="20"/>
              </w:rPr>
              <w:t>aro-</w:t>
            </w:r>
            <w:proofErr w:type="spellStart"/>
            <w:r w:rsidR="001101A5">
              <w:rPr>
                <w:rFonts w:ascii="Calibri" w:eastAsia="Calibri" w:hAnsi="Calibri" w:cs="Calibri"/>
                <w:sz w:val="20"/>
                <w:szCs w:val="20"/>
              </w:rPr>
              <w:t>Jerécuaro</w:t>
            </w:r>
            <w:proofErr w:type="spellEnd"/>
            <w:r w:rsidR="001101A5">
              <w:rPr>
                <w:rFonts w:ascii="Calibri" w:eastAsia="Calibri" w:hAnsi="Calibri" w:cs="Calibri"/>
                <w:sz w:val="20"/>
                <w:szCs w:val="20"/>
              </w:rPr>
              <w:t xml:space="preserve"> km. 1.5 C.P. 38600</w:t>
            </w:r>
          </w:p>
        </w:tc>
        <w:tc>
          <w:tcPr>
            <w:tcW w:w="1984" w:type="dxa"/>
            <w:vAlign w:val="center"/>
          </w:tcPr>
          <w:p w:rsidR="00E01AC8" w:rsidRPr="00486898" w:rsidRDefault="00760442"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19</w:t>
            </w:r>
            <w:r w:rsidR="00F8088F" w:rsidRPr="00486898">
              <w:rPr>
                <w:rFonts w:ascii="Calibri" w:eastAsia="Calibri" w:hAnsi="Calibri" w:cs="Calibri"/>
                <w:sz w:val="20"/>
                <w:szCs w:val="20"/>
              </w:rPr>
              <w:t xml:space="preserve"> de </w:t>
            </w:r>
            <w:r>
              <w:rPr>
                <w:rFonts w:ascii="Calibri" w:eastAsia="Calibri" w:hAnsi="Calibri" w:cs="Calibri"/>
                <w:sz w:val="20"/>
                <w:szCs w:val="20"/>
              </w:rPr>
              <w:t>jul</w:t>
            </w:r>
            <w:r w:rsidR="0088440D" w:rsidRPr="00486898">
              <w:rPr>
                <w:rFonts w:ascii="Calibri" w:eastAsia="Calibri" w:hAnsi="Calibri" w:cs="Calibri"/>
                <w:sz w:val="20"/>
                <w:szCs w:val="20"/>
              </w:rPr>
              <w:t>io</w:t>
            </w:r>
            <w:r w:rsidR="00F8088F" w:rsidRPr="00486898">
              <w:rPr>
                <w:rFonts w:ascii="Calibri" w:eastAsia="Calibri" w:hAnsi="Calibri" w:cs="Calibri"/>
                <w:sz w:val="20"/>
                <w:szCs w:val="20"/>
              </w:rPr>
              <w:t xml:space="preserve"> de 20</w:t>
            </w:r>
            <w:r w:rsidR="0088440D" w:rsidRPr="00486898">
              <w:rPr>
                <w:rFonts w:ascii="Calibri" w:eastAsia="Calibri" w:hAnsi="Calibri" w:cs="Calibri"/>
                <w:sz w:val="20"/>
                <w:szCs w:val="20"/>
              </w:rPr>
              <w:t>22</w:t>
            </w:r>
            <w:r w:rsidR="00F8088F" w:rsidRPr="00486898">
              <w:rPr>
                <w:rFonts w:ascii="Calibri" w:eastAsia="Calibri" w:hAnsi="Calibri" w:cs="Calibri"/>
                <w:sz w:val="20"/>
                <w:szCs w:val="20"/>
              </w:rPr>
              <w:t xml:space="preserve"> </w:t>
            </w:r>
          </w:p>
          <w:p w:rsidR="00E01AC8" w:rsidRPr="00486898" w:rsidRDefault="00F8088F" w:rsidP="00486898">
            <w:pPr>
              <w:ind w:leftChars="-57" w:left="-135" w:right="-80" w:hanging="2"/>
              <w:jc w:val="center"/>
              <w:rPr>
                <w:rFonts w:ascii="Calibri" w:eastAsia="Calibri" w:hAnsi="Calibri" w:cs="Calibri"/>
                <w:sz w:val="20"/>
                <w:szCs w:val="20"/>
              </w:rPr>
            </w:pPr>
            <w:r w:rsidRPr="00486898">
              <w:rPr>
                <w:rFonts w:ascii="Calibri" w:eastAsia="Calibri" w:hAnsi="Calibri" w:cs="Calibri"/>
                <w:sz w:val="20"/>
                <w:szCs w:val="20"/>
              </w:rPr>
              <w:t xml:space="preserve">a las </w:t>
            </w:r>
            <w:r w:rsidR="00486898" w:rsidRPr="00486898">
              <w:rPr>
                <w:rFonts w:ascii="Calibri" w:eastAsia="Calibri" w:hAnsi="Calibri" w:cs="Calibri"/>
                <w:sz w:val="20"/>
                <w:szCs w:val="20"/>
              </w:rPr>
              <w:t>10</w:t>
            </w:r>
            <w:r w:rsidRPr="00486898">
              <w:rPr>
                <w:rFonts w:ascii="Calibri" w:eastAsia="Calibri" w:hAnsi="Calibri" w:cs="Calibri"/>
                <w:sz w:val="20"/>
                <w:szCs w:val="20"/>
              </w:rPr>
              <w:t>:</w:t>
            </w:r>
            <w:r w:rsidR="00486898" w:rsidRPr="00486898">
              <w:rPr>
                <w:rFonts w:ascii="Calibri" w:eastAsia="Calibri" w:hAnsi="Calibri" w:cs="Calibri"/>
                <w:sz w:val="20"/>
                <w:szCs w:val="20"/>
              </w:rPr>
              <w:t xml:space="preserve">00 </w:t>
            </w:r>
            <w:proofErr w:type="spellStart"/>
            <w:r w:rsidRPr="00486898">
              <w:rPr>
                <w:rFonts w:ascii="Calibri" w:eastAsia="Calibri" w:hAnsi="Calibri" w:cs="Calibri"/>
                <w:sz w:val="20"/>
                <w:szCs w:val="20"/>
              </w:rPr>
              <w:t>hrs</w:t>
            </w:r>
            <w:proofErr w:type="spellEnd"/>
            <w:r w:rsidRPr="00486898">
              <w:rPr>
                <w:rFonts w:ascii="Calibri" w:eastAsia="Calibri" w:hAnsi="Calibri" w:cs="Calibri"/>
                <w:sz w:val="20"/>
                <w:szCs w:val="20"/>
              </w:rPr>
              <w:t>.</w:t>
            </w:r>
          </w:p>
        </w:tc>
        <w:tc>
          <w:tcPr>
            <w:tcW w:w="3402" w:type="dxa"/>
            <w:vAlign w:val="center"/>
          </w:tcPr>
          <w:p w:rsidR="001101A5" w:rsidRPr="001101A5" w:rsidRDefault="001101A5" w:rsidP="001101A5">
            <w:pPr>
              <w:pStyle w:val="Prrafodelista"/>
              <w:ind w:leftChars="0" w:left="-136" w:right="-80" w:firstLineChars="0" w:firstLine="0"/>
              <w:jc w:val="center"/>
              <w:rPr>
                <w:rFonts w:ascii="Calibri" w:eastAsia="Calibri" w:hAnsi="Calibri" w:cs="Calibri"/>
                <w:sz w:val="20"/>
                <w:szCs w:val="20"/>
              </w:rPr>
            </w:pPr>
            <w:r>
              <w:rPr>
                <w:rFonts w:ascii="Calibri" w:eastAsia="Calibri" w:hAnsi="Calibri" w:cs="Calibri"/>
                <w:sz w:val="20"/>
                <w:szCs w:val="20"/>
              </w:rPr>
              <w:t>Ma. Mag</w:t>
            </w:r>
            <w:r w:rsidRPr="001101A5">
              <w:rPr>
                <w:rFonts w:ascii="Calibri" w:eastAsia="Calibri" w:hAnsi="Calibri" w:cs="Calibri"/>
                <w:sz w:val="20"/>
                <w:szCs w:val="20"/>
              </w:rPr>
              <w:t>dalena Palacios Martínez</w:t>
            </w:r>
          </w:p>
          <w:p w:rsidR="00E01AC8" w:rsidRPr="001101A5" w:rsidRDefault="001101A5" w:rsidP="001101A5">
            <w:pPr>
              <w:ind w:leftChars="0" w:left="-66" w:right="-80" w:firstLineChars="0" w:firstLine="0"/>
              <w:jc w:val="center"/>
              <w:rPr>
                <w:rFonts w:ascii="Calibri" w:eastAsia="Calibri" w:hAnsi="Calibri" w:cs="Calibri"/>
                <w:sz w:val="20"/>
                <w:szCs w:val="20"/>
              </w:rPr>
            </w:pPr>
            <w:r>
              <w:rPr>
                <w:rFonts w:ascii="Calibri" w:eastAsia="Calibri" w:hAnsi="Calibri" w:cs="Calibri"/>
                <w:sz w:val="20"/>
                <w:szCs w:val="20"/>
              </w:rPr>
              <w:t>Blanca Isela Martínez Bermú</w:t>
            </w:r>
            <w:r w:rsidRPr="001101A5">
              <w:rPr>
                <w:rFonts w:ascii="Calibri" w:eastAsia="Calibri" w:hAnsi="Calibri" w:cs="Calibri"/>
                <w:sz w:val="20"/>
                <w:szCs w:val="20"/>
              </w:rPr>
              <w:t>dez</w:t>
            </w:r>
          </w:p>
          <w:p w:rsidR="001101A5" w:rsidRPr="001101A5" w:rsidRDefault="001101A5" w:rsidP="001101A5">
            <w:pPr>
              <w:ind w:leftChars="0" w:left="-66" w:right="-80" w:firstLineChars="0" w:firstLine="0"/>
              <w:jc w:val="center"/>
              <w:rPr>
                <w:rFonts w:ascii="Calibri" w:eastAsia="Calibri" w:hAnsi="Calibri" w:cs="Calibri"/>
                <w:sz w:val="20"/>
                <w:szCs w:val="20"/>
              </w:rPr>
            </w:pPr>
            <w:r w:rsidRPr="001101A5">
              <w:rPr>
                <w:rFonts w:ascii="Calibri" w:eastAsia="Calibri" w:hAnsi="Calibri" w:cs="Calibri"/>
                <w:sz w:val="20"/>
                <w:szCs w:val="20"/>
              </w:rPr>
              <w:t>Tel. 473 7350000 ext. 14968 y 14967</w:t>
            </w:r>
          </w:p>
        </w:tc>
      </w:tr>
      <w:tr w:rsidR="0088440D" w:rsidTr="000F22FF">
        <w:trPr>
          <w:jc w:val="center"/>
        </w:trPr>
        <w:tc>
          <w:tcPr>
            <w:tcW w:w="957" w:type="dxa"/>
            <w:vAlign w:val="center"/>
          </w:tcPr>
          <w:p w:rsidR="0088440D" w:rsidRDefault="0088440D" w:rsidP="000F22FF">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2</w:t>
            </w:r>
          </w:p>
        </w:tc>
        <w:tc>
          <w:tcPr>
            <w:tcW w:w="3634" w:type="dxa"/>
            <w:vAlign w:val="center"/>
          </w:tcPr>
          <w:p w:rsidR="0088440D" w:rsidRDefault="0088440D" w:rsidP="000F22FF">
            <w:pPr>
              <w:ind w:leftChars="-8" w:left="-17" w:right="-80" w:hanging="2"/>
              <w:rPr>
                <w:rFonts w:ascii="Calibri" w:eastAsia="Calibri" w:hAnsi="Calibri" w:cs="Calibri"/>
                <w:sz w:val="20"/>
                <w:szCs w:val="20"/>
              </w:rPr>
            </w:pPr>
            <w:r>
              <w:rPr>
                <w:rFonts w:ascii="Calibri" w:eastAsia="Calibri" w:hAnsi="Calibri" w:cs="Calibri"/>
                <w:sz w:val="20"/>
                <w:szCs w:val="20"/>
              </w:rPr>
              <w:t>CEPRERESO Celaya, ubicado en Av. Heliotropo</w:t>
            </w:r>
            <w:r w:rsidR="001101A5">
              <w:rPr>
                <w:rFonts w:ascii="Calibri" w:eastAsia="Calibri" w:hAnsi="Calibri" w:cs="Calibri"/>
                <w:sz w:val="20"/>
                <w:szCs w:val="20"/>
              </w:rPr>
              <w:t xml:space="preserve"> s/n Col. Las Flores, C.P. 38090</w:t>
            </w:r>
          </w:p>
        </w:tc>
        <w:tc>
          <w:tcPr>
            <w:tcW w:w="1984" w:type="dxa"/>
            <w:vAlign w:val="center"/>
          </w:tcPr>
          <w:p w:rsidR="0088440D" w:rsidRPr="00486898" w:rsidRDefault="00760442"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19 de jul</w:t>
            </w:r>
            <w:r w:rsidR="0088440D" w:rsidRPr="00486898">
              <w:rPr>
                <w:rFonts w:ascii="Calibri" w:eastAsia="Calibri" w:hAnsi="Calibri" w:cs="Calibri"/>
                <w:sz w:val="20"/>
                <w:szCs w:val="20"/>
              </w:rPr>
              <w:t xml:space="preserve">io de 2022 </w:t>
            </w:r>
          </w:p>
          <w:p w:rsidR="0088440D" w:rsidRPr="00486898" w:rsidRDefault="00486898" w:rsidP="00486898">
            <w:pPr>
              <w:ind w:leftChars="-57" w:left="-135" w:right="-80" w:hanging="2"/>
              <w:jc w:val="center"/>
              <w:rPr>
                <w:rFonts w:ascii="Calibri" w:eastAsia="Calibri" w:hAnsi="Calibri" w:cs="Calibri"/>
                <w:sz w:val="20"/>
                <w:szCs w:val="20"/>
              </w:rPr>
            </w:pPr>
            <w:r w:rsidRPr="00486898">
              <w:rPr>
                <w:rFonts w:ascii="Calibri" w:eastAsia="Calibri" w:hAnsi="Calibri" w:cs="Calibri"/>
                <w:sz w:val="20"/>
                <w:szCs w:val="20"/>
              </w:rPr>
              <w:t>a las  13</w:t>
            </w:r>
            <w:r w:rsidR="0088440D" w:rsidRPr="00486898">
              <w:rPr>
                <w:rFonts w:ascii="Calibri" w:eastAsia="Calibri" w:hAnsi="Calibri" w:cs="Calibri"/>
                <w:sz w:val="20"/>
                <w:szCs w:val="20"/>
              </w:rPr>
              <w:t>:</w:t>
            </w:r>
            <w:r w:rsidRPr="00486898">
              <w:rPr>
                <w:rFonts w:ascii="Calibri" w:eastAsia="Calibri" w:hAnsi="Calibri" w:cs="Calibri"/>
                <w:sz w:val="20"/>
                <w:szCs w:val="20"/>
              </w:rPr>
              <w:t>00</w:t>
            </w:r>
            <w:r w:rsidR="0088440D" w:rsidRPr="00486898">
              <w:rPr>
                <w:rFonts w:ascii="Calibri" w:eastAsia="Calibri" w:hAnsi="Calibri" w:cs="Calibri"/>
                <w:sz w:val="20"/>
                <w:szCs w:val="20"/>
              </w:rPr>
              <w:t xml:space="preserve"> </w:t>
            </w:r>
            <w:proofErr w:type="spellStart"/>
            <w:r w:rsidR="0088440D" w:rsidRPr="00486898">
              <w:rPr>
                <w:rFonts w:ascii="Calibri" w:eastAsia="Calibri" w:hAnsi="Calibri" w:cs="Calibri"/>
                <w:sz w:val="20"/>
                <w:szCs w:val="20"/>
              </w:rPr>
              <w:t>hrs</w:t>
            </w:r>
            <w:proofErr w:type="spellEnd"/>
            <w:r w:rsidR="0088440D" w:rsidRPr="00486898">
              <w:rPr>
                <w:rFonts w:ascii="Calibri" w:eastAsia="Calibri" w:hAnsi="Calibri" w:cs="Calibri"/>
                <w:sz w:val="20"/>
                <w:szCs w:val="20"/>
              </w:rPr>
              <w:t>.</w:t>
            </w:r>
          </w:p>
        </w:tc>
        <w:tc>
          <w:tcPr>
            <w:tcW w:w="3402" w:type="dxa"/>
            <w:vAlign w:val="center"/>
          </w:tcPr>
          <w:p w:rsidR="0088440D" w:rsidRPr="001101A5" w:rsidRDefault="001101A5" w:rsidP="00147D5B">
            <w:pPr>
              <w:ind w:leftChars="-45" w:left="-106" w:right="-80" w:hanging="2"/>
              <w:jc w:val="center"/>
              <w:rPr>
                <w:rFonts w:ascii="Calibri" w:eastAsia="Calibri" w:hAnsi="Calibri" w:cs="Calibri"/>
                <w:sz w:val="20"/>
                <w:szCs w:val="20"/>
              </w:rPr>
            </w:pPr>
            <w:r w:rsidRPr="001101A5">
              <w:rPr>
                <w:rFonts w:ascii="Calibri" w:eastAsia="Calibri" w:hAnsi="Calibri" w:cs="Calibri"/>
                <w:sz w:val="20"/>
                <w:szCs w:val="20"/>
              </w:rPr>
              <w:t>María Soledad Corona Miranda</w:t>
            </w:r>
          </w:p>
          <w:p w:rsidR="001101A5" w:rsidRPr="001101A5" w:rsidRDefault="001101A5" w:rsidP="00147D5B">
            <w:pPr>
              <w:ind w:leftChars="-45" w:left="-106" w:right="-80" w:hanging="2"/>
              <w:jc w:val="center"/>
              <w:rPr>
                <w:rFonts w:ascii="Calibri" w:eastAsia="Calibri" w:hAnsi="Calibri" w:cs="Calibri"/>
                <w:sz w:val="20"/>
                <w:szCs w:val="20"/>
              </w:rPr>
            </w:pPr>
            <w:r w:rsidRPr="001101A5">
              <w:rPr>
                <w:rFonts w:ascii="Calibri" w:eastAsia="Calibri" w:hAnsi="Calibri" w:cs="Calibri"/>
                <w:sz w:val="20"/>
                <w:szCs w:val="20"/>
              </w:rPr>
              <w:t>Consuelo Almanza Rodríguez</w:t>
            </w:r>
          </w:p>
          <w:p w:rsidR="001101A5" w:rsidRPr="001101A5" w:rsidRDefault="001101A5" w:rsidP="001101A5">
            <w:pPr>
              <w:ind w:leftChars="-45" w:left="-106" w:right="-80" w:hanging="2"/>
              <w:jc w:val="center"/>
              <w:rPr>
                <w:rFonts w:ascii="Calibri" w:eastAsia="Calibri" w:hAnsi="Calibri" w:cs="Calibri"/>
                <w:sz w:val="20"/>
                <w:szCs w:val="20"/>
              </w:rPr>
            </w:pPr>
            <w:r w:rsidRPr="001101A5">
              <w:rPr>
                <w:rFonts w:ascii="Calibri" w:eastAsia="Calibri" w:hAnsi="Calibri" w:cs="Calibri"/>
                <w:sz w:val="20"/>
                <w:szCs w:val="20"/>
              </w:rPr>
              <w:t>Tel. 473 7350000 ext. 14</w:t>
            </w:r>
            <w:r>
              <w:rPr>
                <w:rFonts w:ascii="Calibri" w:eastAsia="Calibri" w:hAnsi="Calibri" w:cs="Calibri"/>
                <w:sz w:val="20"/>
                <w:szCs w:val="20"/>
              </w:rPr>
              <w:t>102</w:t>
            </w:r>
            <w:r w:rsidRPr="001101A5">
              <w:rPr>
                <w:rFonts w:ascii="Calibri" w:eastAsia="Calibri" w:hAnsi="Calibri" w:cs="Calibri"/>
                <w:sz w:val="20"/>
                <w:szCs w:val="20"/>
              </w:rPr>
              <w:t xml:space="preserve"> y 14</w:t>
            </w:r>
            <w:r>
              <w:rPr>
                <w:rFonts w:ascii="Calibri" w:eastAsia="Calibri" w:hAnsi="Calibri" w:cs="Calibri"/>
                <w:sz w:val="20"/>
                <w:szCs w:val="20"/>
              </w:rPr>
              <w:t>108</w:t>
            </w:r>
          </w:p>
        </w:tc>
      </w:tr>
      <w:tr w:rsidR="0088440D" w:rsidTr="000F22FF">
        <w:trPr>
          <w:jc w:val="center"/>
        </w:trPr>
        <w:tc>
          <w:tcPr>
            <w:tcW w:w="957" w:type="dxa"/>
            <w:vAlign w:val="center"/>
          </w:tcPr>
          <w:p w:rsidR="0088440D" w:rsidRDefault="0088440D" w:rsidP="000F22FF">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3</w:t>
            </w:r>
          </w:p>
        </w:tc>
        <w:tc>
          <w:tcPr>
            <w:tcW w:w="3634" w:type="dxa"/>
            <w:vAlign w:val="center"/>
          </w:tcPr>
          <w:p w:rsidR="0088440D" w:rsidRDefault="0088440D" w:rsidP="000F22FF">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Guanajuato,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a P</w:t>
            </w:r>
            <w:r w:rsidR="007023DE">
              <w:rPr>
                <w:rFonts w:ascii="Calibri" w:eastAsia="Calibri" w:hAnsi="Calibri" w:cs="Calibri"/>
                <w:sz w:val="20"/>
                <w:szCs w:val="20"/>
              </w:rPr>
              <w:t>uentecillas km. 11.5, C.P. 36251</w:t>
            </w:r>
          </w:p>
        </w:tc>
        <w:tc>
          <w:tcPr>
            <w:tcW w:w="1984" w:type="dxa"/>
            <w:vAlign w:val="center"/>
          </w:tcPr>
          <w:p w:rsidR="0088440D" w:rsidRPr="00486898" w:rsidRDefault="00760442"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20 de jul</w:t>
            </w:r>
            <w:r w:rsidR="0088440D" w:rsidRPr="00486898">
              <w:rPr>
                <w:rFonts w:ascii="Calibri" w:eastAsia="Calibri" w:hAnsi="Calibri" w:cs="Calibri"/>
                <w:sz w:val="20"/>
                <w:szCs w:val="20"/>
              </w:rPr>
              <w:t xml:space="preserve">io de 2022 </w:t>
            </w:r>
          </w:p>
          <w:p w:rsidR="0088440D" w:rsidRPr="00486898" w:rsidRDefault="0088440D" w:rsidP="00486898">
            <w:pPr>
              <w:ind w:leftChars="-57" w:left="-135" w:right="-80" w:hanging="2"/>
              <w:jc w:val="center"/>
              <w:rPr>
                <w:rFonts w:ascii="Calibri" w:eastAsia="Calibri" w:hAnsi="Calibri" w:cs="Calibri"/>
                <w:sz w:val="20"/>
                <w:szCs w:val="20"/>
              </w:rPr>
            </w:pPr>
            <w:r w:rsidRPr="00486898">
              <w:rPr>
                <w:rFonts w:ascii="Calibri" w:eastAsia="Calibri" w:hAnsi="Calibri" w:cs="Calibri"/>
                <w:sz w:val="20"/>
                <w:szCs w:val="20"/>
              </w:rPr>
              <w:t xml:space="preserve">a las  </w:t>
            </w:r>
            <w:r w:rsidR="00486898" w:rsidRPr="00486898">
              <w:rPr>
                <w:rFonts w:ascii="Calibri" w:eastAsia="Calibri" w:hAnsi="Calibri" w:cs="Calibri"/>
                <w:sz w:val="20"/>
                <w:szCs w:val="20"/>
              </w:rPr>
              <w:t>10</w:t>
            </w:r>
            <w:r w:rsidRPr="00486898">
              <w:rPr>
                <w:rFonts w:ascii="Calibri" w:eastAsia="Calibri" w:hAnsi="Calibri" w:cs="Calibri"/>
                <w:sz w:val="20"/>
                <w:szCs w:val="20"/>
              </w:rPr>
              <w:t>:</w:t>
            </w:r>
            <w:r w:rsidR="00486898" w:rsidRPr="00486898">
              <w:rPr>
                <w:rFonts w:ascii="Calibri" w:eastAsia="Calibri" w:hAnsi="Calibri" w:cs="Calibri"/>
                <w:sz w:val="20"/>
                <w:szCs w:val="20"/>
              </w:rPr>
              <w:t>00</w:t>
            </w:r>
            <w:r w:rsidRPr="00486898">
              <w:rPr>
                <w:rFonts w:ascii="Calibri" w:eastAsia="Calibri" w:hAnsi="Calibri" w:cs="Calibri"/>
                <w:sz w:val="20"/>
                <w:szCs w:val="20"/>
              </w:rPr>
              <w:t xml:space="preserve"> </w:t>
            </w:r>
            <w:proofErr w:type="spellStart"/>
            <w:r w:rsidRPr="00486898">
              <w:rPr>
                <w:rFonts w:ascii="Calibri" w:eastAsia="Calibri" w:hAnsi="Calibri" w:cs="Calibri"/>
                <w:sz w:val="20"/>
                <w:szCs w:val="20"/>
              </w:rPr>
              <w:t>hrs</w:t>
            </w:r>
            <w:proofErr w:type="spellEnd"/>
            <w:r w:rsidRPr="00486898">
              <w:rPr>
                <w:rFonts w:ascii="Calibri" w:eastAsia="Calibri" w:hAnsi="Calibri" w:cs="Calibri"/>
                <w:sz w:val="20"/>
                <w:szCs w:val="20"/>
              </w:rPr>
              <w:t>.</w:t>
            </w:r>
          </w:p>
        </w:tc>
        <w:tc>
          <w:tcPr>
            <w:tcW w:w="3402" w:type="dxa"/>
            <w:vAlign w:val="center"/>
          </w:tcPr>
          <w:p w:rsidR="0088440D" w:rsidRPr="007023DE" w:rsidRDefault="007023DE" w:rsidP="00147D5B">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 xml:space="preserve">María de Lourdes García </w:t>
            </w:r>
            <w:proofErr w:type="spellStart"/>
            <w:r w:rsidRPr="007023DE">
              <w:rPr>
                <w:rFonts w:ascii="Calibri" w:eastAsia="Calibri" w:hAnsi="Calibri" w:cs="Calibri"/>
                <w:sz w:val="20"/>
                <w:szCs w:val="20"/>
              </w:rPr>
              <w:t>García</w:t>
            </w:r>
            <w:proofErr w:type="spellEnd"/>
          </w:p>
          <w:p w:rsidR="007023DE" w:rsidRPr="007023DE" w:rsidRDefault="007023DE" w:rsidP="00147D5B">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Ma. Guadalupe Rangel González</w:t>
            </w:r>
          </w:p>
          <w:p w:rsidR="007023DE" w:rsidRPr="007023DE" w:rsidRDefault="007023DE" w:rsidP="00147D5B">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Tel. 473 7350000 ext. 14303 y 14307</w:t>
            </w:r>
          </w:p>
        </w:tc>
      </w:tr>
      <w:tr w:rsidR="0088440D" w:rsidTr="000F22FF">
        <w:trPr>
          <w:jc w:val="center"/>
        </w:trPr>
        <w:tc>
          <w:tcPr>
            <w:tcW w:w="957" w:type="dxa"/>
            <w:vAlign w:val="center"/>
          </w:tcPr>
          <w:p w:rsidR="0088440D" w:rsidRDefault="0088440D" w:rsidP="000F22FF">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4</w:t>
            </w:r>
          </w:p>
        </w:tc>
        <w:tc>
          <w:tcPr>
            <w:tcW w:w="3634" w:type="dxa"/>
            <w:vAlign w:val="center"/>
          </w:tcPr>
          <w:p w:rsidR="0088440D" w:rsidRDefault="0088440D" w:rsidP="000F22FF">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Dirección General del Sistema Penitenciario,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xml:space="preserve">. Guanajuato-Juventino Rosas km. 7.5,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r w:rsidR="007023DE">
              <w:rPr>
                <w:rFonts w:ascii="Calibri" w:eastAsia="Calibri" w:hAnsi="Calibri" w:cs="Calibri"/>
                <w:sz w:val="20"/>
                <w:szCs w:val="20"/>
              </w:rPr>
              <w:t xml:space="preserve"> C.P. 36251</w:t>
            </w:r>
          </w:p>
        </w:tc>
        <w:tc>
          <w:tcPr>
            <w:tcW w:w="1984" w:type="dxa"/>
            <w:vAlign w:val="center"/>
          </w:tcPr>
          <w:p w:rsidR="0088440D" w:rsidRPr="00486898" w:rsidRDefault="00760442"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20 de jul</w:t>
            </w:r>
            <w:r w:rsidR="0088440D" w:rsidRPr="00486898">
              <w:rPr>
                <w:rFonts w:ascii="Calibri" w:eastAsia="Calibri" w:hAnsi="Calibri" w:cs="Calibri"/>
                <w:sz w:val="20"/>
                <w:szCs w:val="20"/>
              </w:rPr>
              <w:t xml:space="preserve">io de 2022 </w:t>
            </w:r>
          </w:p>
          <w:p w:rsidR="0088440D" w:rsidRPr="00486898" w:rsidRDefault="0088440D" w:rsidP="00486898">
            <w:pPr>
              <w:ind w:leftChars="-57" w:left="-135" w:right="-80" w:hanging="2"/>
              <w:jc w:val="center"/>
              <w:rPr>
                <w:rFonts w:ascii="Calibri" w:eastAsia="Calibri" w:hAnsi="Calibri" w:cs="Calibri"/>
                <w:sz w:val="20"/>
                <w:szCs w:val="20"/>
              </w:rPr>
            </w:pPr>
            <w:r w:rsidRPr="00486898">
              <w:rPr>
                <w:rFonts w:ascii="Calibri" w:eastAsia="Calibri" w:hAnsi="Calibri" w:cs="Calibri"/>
                <w:sz w:val="20"/>
                <w:szCs w:val="20"/>
              </w:rPr>
              <w:t xml:space="preserve">a las  </w:t>
            </w:r>
            <w:r w:rsidR="00486898" w:rsidRPr="00486898">
              <w:rPr>
                <w:rFonts w:ascii="Calibri" w:eastAsia="Calibri" w:hAnsi="Calibri" w:cs="Calibri"/>
                <w:sz w:val="20"/>
                <w:szCs w:val="20"/>
              </w:rPr>
              <w:t>11</w:t>
            </w:r>
            <w:r w:rsidRPr="00486898">
              <w:rPr>
                <w:rFonts w:ascii="Calibri" w:eastAsia="Calibri" w:hAnsi="Calibri" w:cs="Calibri"/>
                <w:sz w:val="20"/>
                <w:szCs w:val="20"/>
              </w:rPr>
              <w:t>:</w:t>
            </w:r>
            <w:r w:rsidR="00486898" w:rsidRPr="00486898">
              <w:rPr>
                <w:rFonts w:ascii="Calibri" w:eastAsia="Calibri" w:hAnsi="Calibri" w:cs="Calibri"/>
                <w:sz w:val="20"/>
                <w:szCs w:val="20"/>
              </w:rPr>
              <w:t>30</w:t>
            </w:r>
            <w:r w:rsidRPr="00486898">
              <w:rPr>
                <w:rFonts w:ascii="Calibri" w:eastAsia="Calibri" w:hAnsi="Calibri" w:cs="Calibri"/>
                <w:sz w:val="20"/>
                <w:szCs w:val="20"/>
              </w:rPr>
              <w:t xml:space="preserve"> </w:t>
            </w:r>
            <w:proofErr w:type="spellStart"/>
            <w:r w:rsidRPr="00486898">
              <w:rPr>
                <w:rFonts w:ascii="Calibri" w:eastAsia="Calibri" w:hAnsi="Calibri" w:cs="Calibri"/>
                <w:sz w:val="20"/>
                <w:szCs w:val="20"/>
              </w:rPr>
              <w:t>hrs</w:t>
            </w:r>
            <w:proofErr w:type="spellEnd"/>
            <w:r w:rsidRPr="00486898">
              <w:rPr>
                <w:rFonts w:ascii="Calibri" w:eastAsia="Calibri" w:hAnsi="Calibri" w:cs="Calibri"/>
                <w:sz w:val="20"/>
                <w:szCs w:val="20"/>
              </w:rPr>
              <w:t>.</w:t>
            </w:r>
          </w:p>
        </w:tc>
        <w:tc>
          <w:tcPr>
            <w:tcW w:w="3402" w:type="dxa"/>
            <w:vAlign w:val="center"/>
          </w:tcPr>
          <w:p w:rsidR="007023DE" w:rsidRDefault="007023DE" w:rsidP="00147D5B">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 xml:space="preserve">Ricardo Tovar </w:t>
            </w:r>
            <w:proofErr w:type="spellStart"/>
            <w:r w:rsidRPr="007023DE">
              <w:rPr>
                <w:rFonts w:ascii="Calibri" w:eastAsia="Calibri" w:hAnsi="Calibri" w:cs="Calibri"/>
                <w:sz w:val="20"/>
                <w:szCs w:val="20"/>
              </w:rPr>
              <w:t>Melecio</w:t>
            </w:r>
            <w:proofErr w:type="spellEnd"/>
          </w:p>
          <w:p w:rsidR="00524C65" w:rsidRPr="007023DE" w:rsidRDefault="00524C65" w:rsidP="00147D5B">
            <w:pPr>
              <w:ind w:leftChars="-45" w:left="-106" w:right="-80" w:hanging="2"/>
              <w:jc w:val="center"/>
              <w:rPr>
                <w:rFonts w:ascii="Calibri" w:eastAsia="Calibri" w:hAnsi="Calibri" w:cs="Calibri"/>
                <w:sz w:val="20"/>
                <w:szCs w:val="20"/>
              </w:rPr>
            </w:pPr>
            <w:r>
              <w:rPr>
                <w:rFonts w:ascii="Calibri" w:eastAsia="Calibri" w:hAnsi="Calibri" w:cs="Calibri"/>
                <w:sz w:val="20"/>
                <w:szCs w:val="20"/>
              </w:rPr>
              <w:t xml:space="preserve">Ana </w:t>
            </w:r>
            <w:proofErr w:type="spellStart"/>
            <w:r>
              <w:rPr>
                <w:rFonts w:ascii="Calibri" w:eastAsia="Calibri" w:hAnsi="Calibri" w:cs="Calibri"/>
                <w:sz w:val="20"/>
                <w:szCs w:val="20"/>
              </w:rPr>
              <w:t>Yazmín</w:t>
            </w:r>
            <w:proofErr w:type="spellEnd"/>
            <w:r>
              <w:rPr>
                <w:rFonts w:ascii="Calibri" w:eastAsia="Calibri" w:hAnsi="Calibri" w:cs="Calibri"/>
                <w:sz w:val="20"/>
                <w:szCs w:val="20"/>
              </w:rPr>
              <w:t xml:space="preserve"> Jaime Chávez</w:t>
            </w:r>
          </w:p>
          <w:p w:rsidR="0088440D" w:rsidRPr="007023DE" w:rsidRDefault="007023DE" w:rsidP="00147D5B">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 xml:space="preserve"> Tel. 473 7350000 ext. 14042</w:t>
            </w:r>
            <w:r w:rsidR="00524C65">
              <w:rPr>
                <w:rFonts w:ascii="Calibri" w:eastAsia="Calibri" w:hAnsi="Calibri" w:cs="Calibri"/>
                <w:sz w:val="20"/>
                <w:szCs w:val="20"/>
              </w:rPr>
              <w:t xml:space="preserve"> y 14041</w:t>
            </w:r>
          </w:p>
        </w:tc>
      </w:tr>
      <w:tr w:rsidR="0088440D" w:rsidTr="000F22FF">
        <w:trPr>
          <w:jc w:val="center"/>
        </w:trPr>
        <w:tc>
          <w:tcPr>
            <w:tcW w:w="957" w:type="dxa"/>
            <w:vAlign w:val="center"/>
          </w:tcPr>
          <w:p w:rsidR="0088440D" w:rsidRDefault="0088440D" w:rsidP="000F22FF">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5</w:t>
            </w:r>
          </w:p>
        </w:tc>
        <w:tc>
          <w:tcPr>
            <w:tcW w:w="3634" w:type="dxa"/>
            <w:vAlign w:val="center"/>
          </w:tcPr>
          <w:p w:rsidR="0088440D" w:rsidRDefault="0088440D" w:rsidP="000F22FF">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León,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Le</w:t>
            </w:r>
            <w:r w:rsidR="00515CCC">
              <w:rPr>
                <w:rFonts w:ascii="Calibri" w:eastAsia="Calibri" w:hAnsi="Calibri" w:cs="Calibri"/>
                <w:sz w:val="20"/>
                <w:szCs w:val="20"/>
              </w:rPr>
              <w:t>ón-</w:t>
            </w:r>
            <w:proofErr w:type="spellStart"/>
            <w:r w:rsidR="00515CCC">
              <w:rPr>
                <w:rFonts w:ascii="Calibri" w:eastAsia="Calibri" w:hAnsi="Calibri" w:cs="Calibri"/>
                <w:sz w:val="20"/>
                <w:szCs w:val="20"/>
              </w:rPr>
              <w:t>Cuerámaro</w:t>
            </w:r>
            <w:proofErr w:type="spellEnd"/>
            <w:r w:rsidR="00515CCC">
              <w:rPr>
                <w:rFonts w:ascii="Calibri" w:eastAsia="Calibri" w:hAnsi="Calibri" w:cs="Calibri"/>
                <w:sz w:val="20"/>
                <w:szCs w:val="20"/>
              </w:rPr>
              <w:t xml:space="preserve"> km. 7.5, C.P. 37000</w:t>
            </w:r>
          </w:p>
        </w:tc>
        <w:tc>
          <w:tcPr>
            <w:tcW w:w="1984" w:type="dxa"/>
            <w:vAlign w:val="center"/>
          </w:tcPr>
          <w:p w:rsidR="0088440D" w:rsidRPr="00F004D2" w:rsidRDefault="00760442"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21 de jul</w:t>
            </w:r>
            <w:r w:rsidR="0088440D" w:rsidRPr="00F004D2">
              <w:rPr>
                <w:rFonts w:ascii="Calibri" w:eastAsia="Calibri" w:hAnsi="Calibri" w:cs="Calibri"/>
                <w:sz w:val="20"/>
                <w:szCs w:val="20"/>
              </w:rPr>
              <w:t xml:space="preserve">io de 2022 </w:t>
            </w:r>
          </w:p>
          <w:p w:rsidR="0088440D" w:rsidRPr="00F004D2" w:rsidRDefault="0088440D" w:rsidP="00F004D2">
            <w:pPr>
              <w:ind w:leftChars="-57" w:left="-135" w:right="-80" w:hanging="2"/>
              <w:jc w:val="center"/>
              <w:rPr>
                <w:rFonts w:ascii="Calibri" w:eastAsia="Calibri" w:hAnsi="Calibri" w:cs="Calibri"/>
                <w:sz w:val="20"/>
                <w:szCs w:val="20"/>
              </w:rPr>
            </w:pPr>
            <w:r w:rsidRPr="00F004D2">
              <w:rPr>
                <w:rFonts w:ascii="Calibri" w:eastAsia="Calibri" w:hAnsi="Calibri" w:cs="Calibri"/>
                <w:sz w:val="20"/>
                <w:szCs w:val="20"/>
              </w:rPr>
              <w:t xml:space="preserve">a las  </w:t>
            </w:r>
            <w:r w:rsidR="00F004D2" w:rsidRPr="00F004D2">
              <w:rPr>
                <w:rFonts w:ascii="Calibri" w:eastAsia="Calibri" w:hAnsi="Calibri" w:cs="Calibri"/>
                <w:sz w:val="20"/>
                <w:szCs w:val="20"/>
              </w:rPr>
              <w:t>10</w:t>
            </w:r>
            <w:r w:rsidRPr="00F004D2">
              <w:rPr>
                <w:rFonts w:ascii="Calibri" w:eastAsia="Calibri" w:hAnsi="Calibri" w:cs="Calibri"/>
                <w:sz w:val="20"/>
                <w:szCs w:val="20"/>
              </w:rPr>
              <w:t>:</w:t>
            </w:r>
            <w:r w:rsidR="00F004D2" w:rsidRPr="00F004D2">
              <w:rPr>
                <w:rFonts w:ascii="Calibri" w:eastAsia="Calibri" w:hAnsi="Calibri" w:cs="Calibri"/>
                <w:sz w:val="20"/>
                <w:szCs w:val="20"/>
              </w:rPr>
              <w:t>00</w:t>
            </w:r>
            <w:r w:rsidRPr="00F004D2">
              <w:rPr>
                <w:rFonts w:ascii="Calibri" w:eastAsia="Calibri" w:hAnsi="Calibri" w:cs="Calibri"/>
                <w:sz w:val="20"/>
                <w:szCs w:val="20"/>
              </w:rPr>
              <w:t xml:space="preserve"> </w:t>
            </w:r>
            <w:proofErr w:type="spellStart"/>
            <w:r w:rsidRPr="00F004D2">
              <w:rPr>
                <w:rFonts w:ascii="Calibri" w:eastAsia="Calibri" w:hAnsi="Calibri" w:cs="Calibri"/>
                <w:sz w:val="20"/>
                <w:szCs w:val="20"/>
              </w:rPr>
              <w:t>hrs</w:t>
            </w:r>
            <w:proofErr w:type="spellEnd"/>
            <w:r w:rsidRPr="00F004D2">
              <w:rPr>
                <w:rFonts w:ascii="Calibri" w:eastAsia="Calibri" w:hAnsi="Calibri" w:cs="Calibri"/>
                <w:sz w:val="20"/>
                <w:szCs w:val="20"/>
              </w:rPr>
              <w:t>.</w:t>
            </w:r>
          </w:p>
        </w:tc>
        <w:tc>
          <w:tcPr>
            <w:tcW w:w="3402" w:type="dxa"/>
            <w:vAlign w:val="center"/>
          </w:tcPr>
          <w:p w:rsidR="0088440D" w:rsidRPr="00515CCC" w:rsidRDefault="00C11A17"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 xml:space="preserve">San Juana </w:t>
            </w:r>
            <w:proofErr w:type="spellStart"/>
            <w:r w:rsidRPr="00515CCC">
              <w:rPr>
                <w:rFonts w:ascii="Calibri" w:eastAsia="Calibri" w:hAnsi="Calibri" w:cs="Calibri"/>
                <w:sz w:val="20"/>
                <w:szCs w:val="20"/>
              </w:rPr>
              <w:t>Yebra</w:t>
            </w:r>
            <w:proofErr w:type="spellEnd"/>
            <w:r w:rsidRPr="00515CCC">
              <w:rPr>
                <w:rFonts w:ascii="Calibri" w:eastAsia="Calibri" w:hAnsi="Calibri" w:cs="Calibri"/>
                <w:sz w:val="20"/>
                <w:szCs w:val="20"/>
              </w:rPr>
              <w:t xml:space="preserve"> Morales</w:t>
            </w:r>
          </w:p>
          <w:p w:rsidR="00C11A17"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 xml:space="preserve">Alberto Barrera Rangel </w:t>
            </w:r>
          </w:p>
          <w:p w:rsidR="00515CCC"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14438 y 14448</w:t>
            </w:r>
          </w:p>
        </w:tc>
      </w:tr>
      <w:tr w:rsidR="0088440D" w:rsidTr="000F22FF">
        <w:trPr>
          <w:jc w:val="center"/>
        </w:trPr>
        <w:tc>
          <w:tcPr>
            <w:tcW w:w="957" w:type="dxa"/>
            <w:vAlign w:val="center"/>
          </w:tcPr>
          <w:p w:rsidR="0088440D" w:rsidRDefault="0088440D" w:rsidP="000F22FF">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6</w:t>
            </w:r>
          </w:p>
        </w:tc>
        <w:tc>
          <w:tcPr>
            <w:tcW w:w="3634" w:type="dxa"/>
            <w:vAlign w:val="center"/>
          </w:tcPr>
          <w:p w:rsidR="0088440D" w:rsidRDefault="0088440D" w:rsidP="000F22FF">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Pénjamo,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xml:space="preserve">. a </w:t>
            </w:r>
            <w:r w:rsidR="00515CCC">
              <w:rPr>
                <w:rFonts w:ascii="Calibri" w:eastAsia="Calibri" w:hAnsi="Calibri" w:cs="Calibri"/>
                <w:sz w:val="20"/>
                <w:szCs w:val="20"/>
              </w:rPr>
              <w:t>Magallanes km. 2.5, C.P. 36900</w:t>
            </w:r>
          </w:p>
        </w:tc>
        <w:tc>
          <w:tcPr>
            <w:tcW w:w="1984" w:type="dxa"/>
            <w:vAlign w:val="center"/>
          </w:tcPr>
          <w:p w:rsidR="0088440D" w:rsidRPr="00F004D2" w:rsidRDefault="00760442"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22 de jul</w:t>
            </w:r>
            <w:r w:rsidR="0088440D" w:rsidRPr="00F004D2">
              <w:rPr>
                <w:rFonts w:ascii="Calibri" w:eastAsia="Calibri" w:hAnsi="Calibri" w:cs="Calibri"/>
                <w:sz w:val="20"/>
                <w:szCs w:val="20"/>
              </w:rPr>
              <w:t xml:space="preserve">io de 2022 </w:t>
            </w:r>
          </w:p>
          <w:p w:rsidR="0088440D" w:rsidRPr="00F004D2" w:rsidRDefault="0088440D" w:rsidP="00F004D2">
            <w:pPr>
              <w:ind w:leftChars="-57" w:left="-135" w:right="-80" w:hanging="2"/>
              <w:jc w:val="center"/>
              <w:rPr>
                <w:rFonts w:ascii="Calibri" w:eastAsia="Calibri" w:hAnsi="Calibri" w:cs="Calibri"/>
                <w:sz w:val="20"/>
                <w:szCs w:val="20"/>
              </w:rPr>
            </w:pPr>
            <w:r w:rsidRPr="00F004D2">
              <w:rPr>
                <w:rFonts w:ascii="Calibri" w:eastAsia="Calibri" w:hAnsi="Calibri" w:cs="Calibri"/>
                <w:sz w:val="20"/>
                <w:szCs w:val="20"/>
              </w:rPr>
              <w:t xml:space="preserve">a las </w:t>
            </w:r>
            <w:r w:rsidR="00F004D2" w:rsidRPr="00F004D2">
              <w:rPr>
                <w:rFonts w:ascii="Calibri" w:eastAsia="Calibri" w:hAnsi="Calibri" w:cs="Calibri"/>
                <w:sz w:val="20"/>
                <w:szCs w:val="20"/>
              </w:rPr>
              <w:t>10</w:t>
            </w:r>
            <w:r w:rsidRPr="00F004D2">
              <w:rPr>
                <w:rFonts w:ascii="Calibri" w:eastAsia="Calibri" w:hAnsi="Calibri" w:cs="Calibri"/>
                <w:sz w:val="20"/>
                <w:szCs w:val="20"/>
              </w:rPr>
              <w:t>:</w:t>
            </w:r>
            <w:r w:rsidR="00F004D2" w:rsidRPr="00F004D2">
              <w:rPr>
                <w:rFonts w:ascii="Calibri" w:eastAsia="Calibri" w:hAnsi="Calibri" w:cs="Calibri"/>
                <w:sz w:val="20"/>
                <w:szCs w:val="20"/>
              </w:rPr>
              <w:t xml:space="preserve">00 </w:t>
            </w:r>
            <w:proofErr w:type="spellStart"/>
            <w:r w:rsidRPr="00F004D2">
              <w:rPr>
                <w:rFonts w:ascii="Calibri" w:eastAsia="Calibri" w:hAnsi="Calibri" w:cs="Calibri"/>
                <w:sz w:val="20"/>
                <w:szCs w:val="20"/>
              </w:rPr>
              <w:t>hrs</w:t>
            </w:r>
            <w:proofErr w:type="spellEnd"/>
            <w:r w:rsidRPr="00F004D2">
              <w:rPr>
                <w:rFonts w:ascii="Calibri" w:eastAsia="Calibri" w:hAnsi="Calibri" w:cs="Calibri"/>
                <w:sz w:val="20"/>
                <w:szCs w:val="20"/>
              </w:rPr>
              <w:t>.</w:t>
            </w:r>
          </w:p>
        </w:tc>
        <w:tc>
          <w:tcPr>
            <w:tcW w:w="3402" w:type="dxa"/>
            <w:vAlign w:val="center"/>
          </w:tcPr>
          <w:p w:rsidR="0088440D"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Selene Cárdenas Pineda</w:t>
            </w:r>
          </w:p>
          <w:p w:rsidR="00515CCC"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Lilia Vargas Rodríguez</w:t>
            </w:r>
          </w:p>
          <w:p w:rsidR="00515CCC"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14504 y 14541</w:t>
            </w:r>
          </w:p>
        </w:tc>
      </w:tr>
      <w:tr w:rsidR="0088440D" w:rsidTr="000F22FF">
        <w:trPr>
          <w:jc w:val="center"/>
        </w:trPr>
        <w:tc>
          <w:tcPr>
            <w:tcW w:w="957" w:type="dxa"/>
            <w:vAlign w:val="center"/>
          </w:tcPr>
          <w:p w:rsidR="0088440D" w:rsidRDefault="0088440D" w:rsidP="000F22FF">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7</w:t>
            </w:r>
          </w:p>
        </w:tc>
        <w:tc>
          <w:tcPr>
            <w:tcW w:w="3634" w:type="dxa"/>
            <w:vAlign w:val="center"/>
          </w:tcPr>
          <w:p w:rsidR="0088440D" w:rsidRDefault="0088440D" w:rsidP="000F22FF">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San Felipe, ubicado en </w:t>
            </w:r>
            <w:proofErr w:type="spellStart"/>
            <w:r>
              <w:rPr>
                <w:rFonts w:ascii="Calibri" w:eastAsia="Calibri" w:hAnsi="Calibri" w:cs="Calibri"/>
                <w:sz w:val="20"/>
                <w:szCs w:val="20"/>
              </w:rPr>
              <w:t>Car</w:t>
            </w:r>
            <w:r w:rsidR="00515CCC">
              <w:rPr>
                <w:rFonts w:ascii="Calibri" w:eastAsia="Calibri" w:hAnsi="Calibri" w:cs="Calibri"/>
                <w:sz w:val="20"/>
                <w:szCs w:val="20"/>
              </w:rPr>
              <w:t>r</w:t>
            </w:r>
            <w:proofErr w:type="spellEnd"/>
            <w:r w:rsidR="00515CCC">
              <w:rPr>
                <w:rFonts w:ascii="Calibri" w:eastAsia="Calibri" w:hAnsi="Calibri" w:cs="Calibri"/>
                <w:sz w:val="20"/>
                <w:szCs w:val="20"/>
              </w:rPr>
              <w:t>. a Ocampo km. 2.5, C.P. 37600</w:t>
            </w:r>
          </w:p>
        </w:tc>
        <w:tc>
          <w:tcPr>
            <w:tcW w:w="1984" w:type="dxa"/>
            <w:vAlign w:val="center"/>
          </w:tcPr>
          <w:p w:rsidR="0088440D" w:rsidRPr="00F004D2" w:rsidRDefault="00760442"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21 de jul</w:t>
            </w:r>
            <w:r w:rsidR="0088440D" w:rsidRPr="00F004D2">
              <w:rPr>
                <w:rFonts w:ascii="Calibri" w:eastAsia="Calibri" w:hAnsi="Calibri" w:cs="Calibri"/>
                <w:sz w:val="20"/>
                <w:szCs w:val="20"/>
              </w:rPr>
              <w:t xml:space="preserve">io de 2022 </w:t>
            </w:r>
          </w:p>
          <w:p w:rsidR="0088440D" w:rsidRPr="00F004D2" w:rsidRDefault="0088440D" w:rsidP="00F004D2">
            <w:pPr>
              <w:ind w:leftChars="-57" w:left="-135" w:right="-80" w:hanging="2"/>
              <w:jc w:val="center"/>
              <w:rPr>
                <w:rFonts w:ascii="Calibri" w:eastAsia="Calibri" w:hAnsi="Calibri" w:cs="Calibri"/>
                <w:sz w:val="20"/>
                <w:szCs w:val="20"/>
              </w:rPr>
            </w:pPr>
            <w:r w:rsidRPr="00F004D2">
              <w:rPr>
                <w:rFonts w:ascii="Calibri" w:eastAsia="Calibri" w:hAnsi="Calibri" w:cs="Calibri"/>
                <w:sz w:val="20"/>
                <w:szCs w:val="20"/>
              </w:rPr>
              <w:t xml:space="preserve">a las  </w:t>
            </w:r>
            <w:r w:rsidR="00F004D2" w:rsidRPr="00F004D2">
              <w:rPr>
                <w:rFonts w:ascii="Calibri" w:eastAsia="Calibri" w:hAnsi="Calibri" w:cs="Calibri"/>
                <w:sz w:val="20"/>
                <w:szCs w:val="20"/>
              </w:rPr>
              <w:t>14</w:t>
            </w:r>
            <w:r w:rsidRPr="00F004D2">
              <w:rPr>
                <w:rFonts w:ascii="Calibri" w:eastAsia="Calibri" w:hAnsi="Calibri" w:cs="Calibri"/>
                <w:sz w:val="20"/>
                <w:szCs w:val="20"/>
              </w:rPr>
              <w:t>:</w:t>
            </w:r>
            <w:r w:rsidR="00F004D2" w:rsidRPr="00F004D2">
              <w:rPr>
                <w:rFonts w:ascii="Calibri" w:eastAsia="Calibri" w:hAnsi="Calibri" w:cs="Calibri"/>
                <w:sz w:val="20"/>
                <w:szCs w:val="20"/>
              </w:rPr>
              <w:t>30</w:t>
            </w:r>
            <w:r w:rsidRPr="00F004D2">
              <w:rPr>
                <w:rFonts w:ascii="Calibri" w:eastAsia="Calibri" w:hAnsi="Calibri" w:cs="Calibri"/>
                <w:sz w:val="20"/>
                <w:szCs w:val="20"/>
              </w:rPr>
              <w:t xml:space="preserve"> </w:t>
            </w:r>
            <w:proofErr w:type="spellStart"/>
            <w:r w:rsidRPr="00F004D2">
              <w:rPr>
                <w:rFonts w:ascii="Calibri" w:eastAsia="Calibri" w:hAnsi="Calibri" w:cs="Calibri"/>
                <w:sz w:val="20"/>
                <w:szCs w:val="20"/>
              </w:rPr>
              <w:t>hrs</w:t>
            </w:r>
            <w:proofErr w:type="spellEnd"/>
            <w:r w:rsidRPr="00F004D2">
              <w:rPr>
                <w:rFonts w:ascii="Calibri" w:eastAsia="Calibri" w:hAnsi="Calibri" w:cs="Calibri"/>
                <w:sz w:val="20"/>
                <w:szCs w:val="20"/>
              </w:rPr>
              <w:t>.</w:t>
            </w:r>
          </w:p>
        </w:tc>
        <w:tc>
          <w:tcPr>
            <w:tcW w:w="3402" w:type="dxa"/>
            <w:vAlign w:val="center"/>
          </w:tcPr>
          <w:p w:rsidR="0088440D"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Karina Padilla Belmonte</w:t>
            </w:r>
          </w:p>
          <w:p w:rsidR="00515CCC"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Alejandra Hernández Cortés</w:t>
            </w:r>
          </w:p>
          <w:p w:rsidR="00515CCC" w:rsidRPr="00515CCC" w:rsidRDefault="00515CCC" w:rsidP="00515CCC">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14905 y 14909</w:t>
            </w:r>
          </w:p>
        </w:tc>
      </w:tr>
      <w:tr w:rsidR="0088440D" w:rsidTr="000F22FF">
        <w:trPr>
          <w:jc w:val="center"/>
        </w:trPr>
        <w:tc>
          <w:tcPr>
            <w:tcW w:w="957" w:type="dxa"/>
            <w:vAlign w:val="center"/>
          </w:tcPr>
          <w:p w:rsidR="0088440D" w:rsidRDefault="0088440D" w:rsidP="000F22FF">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8</w:t>
            </w:r>
          </w:p>
        </w:tc>
        <w:tc>
          <w:tcPr>
            <w:tcW w:w="3634" w:type="dxa"/>
            <w:vAlign w:val="center"/>
          </w:tcPr>
          <w:p w:rsidR="0088440D" w:rsidRDefault="0088440D" w:rsidP="000F22FF">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San Miguel de Allende,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xml:space="preserve">. a Querétaro km. 1.5, C.P. </w:t>
            </w:r>
            <w:r w:rsidRPr="00BD7F6D">
              <w:rPr>
                <w:rFonts w:ascii="Calibri" w:eastAsia="Calibri" w:hAnsi="Calibri" w:cs="Calibri"/>
                <w:sz w:val="20"/>
                <w:szCs w:val="20"/>
              </w:rPr>
              <w:t>37750</w:t>
            </w:r>
          </w:p>
        </w:tc>
        <w:tc>
          <w:tcPr>
            <w:tcW w:w="1984" w:type="dxa"/>
            <w:vAlign w:val="center"/>
          </w:tcPr>
          <w:p w:rsidR="0088440D" w:rsidRPr="00F004D2" w:rsidRDefault="0041219E"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25</w:t>
            </w:r>
            <w:r w:rsidR="00760442">
              <w:rPr>
                <w:rFonts w:ascii="Calibri" w:eastAsia="Calibri" w:hAnsi="Calibri" w:cs="Calibri"/>
                <w:sz w:val="20"/>
                <w:szCs w:val="20"/>
              </w:rPr>
              <w:t xml:space="preserve"> de jul</w:t>
            </w:r>
            <w:r w:rsidR="0088440D" w:rsidRPr="00F004D2">
              <w:rPr>
                <w:rFonts w:ascii="Calibri" w:eastAsia="Calibri" w:hAnsi="Calibri" w:cs="Calibri"/>
                <w:sz w:val="20"/>
                <w:szCs w:val="20"/>
              </w:rPr>
              <w:t xml:space="preserve">io de 2022 </w:t>
            </w:r>
          </w:p>
          <w:p w:rsidR="0088440D" w:rsidRPr="00F004D2" w:rsidRDefault="0088440D" w:rsidP="00F004D2">
            <w:pPr>
              <w:ind w:leftChars="-57" w:left="-135" w:right="-80" w:hanging="2"/>
              <w:jc w:val="center"/>
              <w:rPr>
                <w:rFonts w:ascii="Calibri" w:eastAsia="Calibri" w:hAnsi="Calibri" w:cs="Calibri"/>
                <w:sz w:val="20"/>
                <w:szCs w:val="20"/>
              </w:rPr>
            </w:pPr>
            <w:r w:rsidRPr="00F004D2">
              <w:rPr>
                <w:rFonts w:ascii="Calibri" w:eastAsia="Calibri" w:hAnsi="Calibri" w:cs="Calibri"/>
                <w:sz w:val="20"/>
                <w:szCs w:val="20"/>
              </w:rPr>
              <w:t xml:space="preserve">a las  </w:t>
            </w:r>
            <w:r w:rsidR="00F004D2" w:rsidRPr="00F004D2">
              <w:rPr>
                <w:rFonts w:ascii="Calibri" w:eastAsia="Calibri" w:hAnsi="Calibri" w:cs="Calibri"/>
                <w:sz w:val="20"/>
                <w:szCs w:val="20"/>
              </w:rPr>
              <w:t>10</w:t>
            </w:r>
            <w:r w:rsidRPr="00F004D2">
              <w:rPr>
                <w:rFonts w:ascii="Calibri" w:eastAsia="Calibri" w:hAnsi="Calibri" w:cs="Calibri"/>
                <w:sz w:val="20"/>
                <w:szCs w:val="20"/>
              </w:rPr>
              <w:t>:</w:t>
            </w:r>
            <w:r w:rsidR="00F004D2" w:rsidRPr="00F004D2">
              <w:rPr>
                <w:rFonts w:ascii="Calibri" w:eastAsia="Calibri" w:hAnsi="Calibri" w:cs="Calibri"/>
                <w:sz w:val="20"/>
                <w:szCs w:val="20"/>
              </w:rPr>
              <w:t>00</w:t>
            </w:r>
            <w:r w:rsidRPr="00F004D2">
              <w:rPr>
                <w:rFonts w:ascii="Calibri" w:eastAsia="Calibri" w:hAnsi="Calibri" w:cs="Calibri"/>
                <w:sz w:val="20"/>
                <w:szCs w:val="20"/>
              </w:rPr>
              <w:t xml:space="preserve"> </w:t>
            </w:r>
            <w:proofErr w:type="spellStart"/>
            <w:r w:rsidRPr="00F004D2">
              <w:rPr>
                <w:rFonts w:ascii="Calibri" w:eastAsia="Calibri" w:hAnsi="Calibri" w:cs="Calibri"/>
                <w:sz w:val="20"/>
                <w:szCs w:val="20"/>
              </w:rPr>
              <w:t>hrs</w:t>
            </w:r>
            <w:proofErr w:type="spellEnd"/>
            <w:r w:rsidRPr="00F004D2">
              <w:rPr>
                <w:rFonts w:ascii="Calibri" w:eastAsia="Calibri" w:hAnsi="Calibri" w:cs="Calibri"/>
                <w:sz w:val="20"/>
                <w:szCs w:val="20"/>
              </w:rPr>
              <w:t>.</w:t>
            </w:r>
          </w:p>
        </w:tc>
        <w:tc>
          <w:tcPr>
            <w:tcW w:w="3402" w:type="dxa"/>
            <w:vAlign w:val="center"/>
          </w:tcPr>
          <w:p w:rsidR="0088440D"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Perla Ramos Rodríguez</w:t>
            </w:r>
          </w:p>
          <w:p w:rsidR="00515CCC"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Norma Morales López</w:t>
            </w:r>
          </w:p>
          <w:p w:rsidR="00515CCC"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14711 y 14714</w:t>
            </w:r>
          </w:p>
        </w:tc>
      </w:tr>
      <w:tr w:rsidR="0088440D" w:rsidTr="000F22FF">
        <w:trPr>
          <w:jc w:val="center"/>
        </w:trPr>
        <w:tc>
          <w:tcPr>
            <w:tcW w:w="957" w:type="dxa"/>
            <w:vAlign w:val="center"/>
          </w:tcPr>
          <w:p w:rsidR="0088440D" w:rsidRDefault="0088440D" w:rsidP="000F22FF">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9</w:t>
            </w:r>
          </w:p>
        </w:tc>
        <w:tc>
          <w:tcPr>
            <w:tcW w:w="3634" w:type="dxa"/>
            <w:vAlign w:val="center"/>
          </w:tcPr>
          <w:p w:rsidR="0088440D" w:rsidRDefault="0088440D" w:rsidP="000F22FF">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Valle de Santiago,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Pueblo Nuevo-Valle</w:t>
            </w:r>
            <w:r w:rsidR="00515CCC">
              <w:rPr>
                <w:rFonts w:ascii="Calibri" w:eastAsia="Calibri" w:hAnsi="Calibri" w:cs="Calibri"/>
                <w:sz w:val="20"/>
                <w:szCs w:val="20"/>
              </w:rPr>
              <w:t xml:space="preserve"> de Santiago km. 7.5, C.P. 38400</w:t>
            </w:r>
          </w:p>
        </w:tc>
        <w:tc>
          <w:tcPr>
            <w:tcW w:w="1984" w:type="dxa"/>
            <w:vAlign w:val="center"/>
          </w:tcPr>
          <w:p w:rsidR="0088440D" w:rsidRPr="00F004D2" w:rsidRDefault="00760442" w:rsidP="00147D5B">
            <w:pPr>
              <w:ind w:leftChars="-57" w:left="-135" w:right="-80" w:hanging="2"/>
              <w:jc w:val="center"/>
              <w:rPr>
                <w:rFonts w:ascii="Calibri" w:eastAsia="Calibri" w:hAnsi="Calibri" w:cs="Calibri"/>
                <w:sz w:val="20"/>
                <w:szCs w:val="20"/>
              </w:rPr>
            </w:pPr>
            <w:r>
              <w:rPr>
                <w:rFonts w:ascii="Calibri" w:eastAsia="Calibri" w:hAnsi="Calibri" w:cs="Calibri"/>
                <w:sz w:val="20"/>
                <w:szCs w:val="20"/>
              </w:rPr>
              <w:t>22 de jul</w:t>
            </w:r>
            <w:r w:rsidR="0088440D" w:rsidRPr="00F004D2">
              <w:rPr>
                <w:rFonts w:ascii="Calibri" w:eastAsia="Calibri" w:hAnsi="Calibri" w:cs="Calibri"/>
                <w:sz w:val="20"/>
                <w:szCs w:val="20"/>
              </w:rPr>
              <w:t xml:space="preserve">io de 2022 </w:t>
            </w:r>
          </w:p>
          <w:p w:rsidR="0088440D" w:rsidRPr="00F004D2" w:rsidRDefault="0088440D" w:rsidP="00F004D2">
            <w:pPr>
              <w:ind w:leftChars="-57" w:left="-135" w:right="-80" w:hanging="2"/>
              <w:jc w:val="center"/>
              <w:rPr>
                <w:rFonts w:ascii="Calibri" w:eastAsia="Calibri" w:hAnsi="Calibri" w:cs="Calibri"/>
                <w:sz w:val="20"/>
                <w:szCs w:val="20"/>
              </w:rPr>
            </w:pPr>
            <w:r w:rsidRPr="00F004D2">
              <w:rPr>
                <w:rFonts w:ascii="Calibri" w:eastAsia="Calibri" w:hAnsi="Calibri" w:cs="Calibri"/>
                <w:sz w:val="20"/>
                <w:szCs w:val="20"/>
              </w:rPr>
              <w:t xml:space="preserve">a las  </w:t>
            </w:r>
            <w:r w:rsidR="00F004D2" w:rsidRPr="00F004D2">
              <w:rPr>
                <w:rFonts w:ascii="Calibri" w:eastAsia="Calibri" w:hAnsi="Calibri" w:cs="Calibri"/>
                <w:sz w:val="20"/>
                <w:szCs w:val="20"/>
              </w:rPr>
              <w:t>13</w:t>
            </w:r>
            <w:r w:rsidRPr="00F004D2">
              <w:rPr>
                <w:rFonts w:ascii="Calibri" w:eastAsia="Calibri" w:hAnsi="Calibri" w:cs="Calibri"/>
                <w:sz w:val="20"/>
                <w:szCs w:val="20"/>
              </w:rPr>
              <w:t>:</w:t>
            </w:r>
            <w:r w:rsidR="00F004D2" w:rsidRPr="00F004D2">
              <w:rPr>
                <w:rFonts w:ascii="Calibri" w:eastAsia="Calibri" w:hAnsi="Calibri" w:cs="Calibri"/>
                <w:sz w:val="20"/>
                <w:szCs w:val="20"/>
              </w:rPr>
              <w:t>00</w:t>
            </w:r>
            <w:r w:rsidRPr="00F004D2">
              <w:rPr>
                <w:rFonts w:ascii="Calibri" w:eastAsia="Calibri" w:hAnsi="Calibri" w:cs="Calibri"/>
                <w:sz w:val="20"/>
                <w:szCs w:val="20"/>
              </w:rPr>
              <w:t xml:space="preserve"> </w:t>
            </w:r>
            <w:proofErr w:type="spellStart"/>
            <w:r w:rsidRPr="00F004D2">
              <w:rPr>
                <w:rFonts w:ascii="Calibri" w:eastAsia="Calibri" w:hAnsi="Calibri" w:cs="Calibri"/>
                <w:sz w:val="20"/>
                <w:szCs w:val="20"/>
              </w:rPr>
              <w:t>hrs</w:t>
            </w:r>
            <w:proofErr w:type="spellEnd"/>
            <w:r w:rsidRPr="00F004D2">
              <w:rPr>
                <w:rFonts w:ascii="Calibri" w:eastAsia="Calibri" w:hAnsi="Calibri" w:cs="Calibri"/>
                <w:sz w:val="20"/>
                <w:szCs w:val="20"/>
              </w:rPr>
              <w:t>.</w:t>
            </w:r>
          </w:p>
        </w:tc>
        <w:tc>
          <w:tcPr>
            <w:tcW w:w="3402" w:type="dxa"/>
            <w:vAlign w:val="center"/>
          </w:tcPr>
          <w:p w:rsidR="0088440D"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 xml:space="preserve">Miriam </w:t>
            </w:r>
            <w:proofErr w:type="spellStart"/>
            <w:r w:rsidRPr="00515CCC">
              <w:rPr>
                <w:rFonts w:ascii="Calibri" w:eastAsia="Calibri" w:hAnsi="Calibri" w:cs="Calibri"/>
                <w:sz w:val="20"/>
                <w:szCs w:val="20"/>
              </w:rPr>
              <w:t>Huichapa</w:t>
            </w:r>
            <w:proofErr w:type="spellEnd"/>
            <w:r w:rsidRPr="00515CCC">
              <w:rPr>
                <w:rFonts w:ascii="Calibri" w:eastAsia="Calibri" w:hAnsi="Calibri" w:cs="Calibri"/>
                <w:sz w:val="20"/>
                <w:szCs w:val="20"/>
              </w:rPr>
              <w:t xml:space="preserve"> Alvarado</w:t>
            </w:r>
          </w:p>
          <w:p w:rsidR="00515CCC" w:rsidRPr="00515CCC" w:rsidRDefault="00515CCC" w:rsidP="00147D5B">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Salvador Villaseñor Gutiérrez</w:t>
            </w:r>
          </w:p>
          <w:p w:rsidR="00515CCC" w:rsidRPr="00515CCC" w:rsidRDefault="00515CCC" w:rsidP="00515CCC">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148</w:t>
            </w:r>
            <w:r>
              <w:rPr>
                <w:rFonts w:ascii="Calibri" w:eastAsia="Calibri" w:hAnsi="Calibri" w:cs="Calibri"/>
                <w:sz w:val="20"/>
                <w:szCs w:val="20"/>
              </w:rPr>
              <w:t>6</w:t>
            </w:r>
            <w:r w:rsidRPr="00515CCC">
              <w:rPr>
                <w:rFonts w:ascii="Calibri" w:eastAsia="Calibri" w:hAnsi="Calibri" w:cs="Calibri"/>
                <w:sz w:val="20"/>
                <w:szCs w:val="20"/>
              </w:rPr>
              <w:t>7 y 14</w:t>
            </w:r>
            <w:r>
              <w:rPr>
                <w:rFonts w:ascii="Calibri" w:eastAsia="Calibri" w:hAnsi="Calibri" w:cs="Calibri"/>
                <w:sz w:val="20"/>
                <w:szCs w:val="20"/>
              </w:rPr>
              <w:t>868</w:t>
            </w:r>
          </w:p>
        </w:tc>
      </w:tr>
    </w:tbl>
    <w:p w:rsidR="00E01AC8" w:rsidRDefault="00E01AC8" w:rsidP="00DA519C">
      <w:pPr>
        <w:ind w:left="0" w:right="-376" w:hanging="2"/>
        <w:jc w:val="both"/>
        <w:rPr>
          <w:rFonts w:ascii="Calibri" w:eastAsia="Calibri" w:hAnsi="Calibri" w:cs="Calibri"/>
          <w:sz w:val="20"/>
          <w:szCs w:val="20"/>
        </w:rPr>
      </w:pPr>
    </w:p>
    <w:p w:rsidR="00E01AC8" w:rsidRPr="0088440D" w:rsidRDefault="00F8088F" w:rsidP="00DA519C">
      <w:pPr>
        <w:ind w:left="0" w:right="-376" w:hanging="2"/>
        <w:jc w:val="both"/>
        <w:rPr>
          <w:rFonts w:ascii="Calibri" w:eastAsia="Calibri" w:hAnsi="Calibri" w:cs="Calibri"/>
          <w:b/>
          <w:sz w:val="20"/>
          <w:szCs w:val="20"/>
        </w:rPr>
      </w:pPr>
      <w:r w:rsidRPr="0088440D">
        <w:rPr>
          <w:rFonts w:ascii="Calibri" w:eastAsia="Calibri" w:hAnsi="Calibri" w:cs="Calibri"/>
          <w:b/>
          <w:sz w:val="20"/>
          <w:szCs w:val="20"/>
        </w:rPr>
        <w:t>Cabe mencionar que cualquier pregunta que resulte de dichas</w:t>
      </w:r>
      <w:r w:rsidR="0088440D" w:rsidRPr="0088440D">
        <w:rPr>
          <w:rFonts w:ascii="Calibri" w:eastAsia="Calibri" w:hAnsi="Calibri" w:cs="Calibri"/>
          <w:b/>
          <w:sz w:val="20"/>
          <w:szCs w:val="20"/>
        </w:rPr>
        <w:t xml:space="preserve"> reunio</w:t>
      </w:r>
      <w:r w:rsidRPr="0088440D">
        <w:rPr>
          <w:rFonts w:ascii="Calibri" w:eastAsia="Calibri" w:hAnsi="Calibri" w:cs="Calibri"/>
          <w:b/>
          <w:sz w:val="20"/>
          <w:szCs w:val="20"/>
        </w:rPr>
        <w:t xml:space="preserve">nes, deberán ser aclaradas </w:t>
      </w:r>
      <w:r w:rsidR="0088440D" w:rsidRPr="0088440D">
        <w:rPr>
          <w:rFonts w:ascii="Calibri" w:eastAsia="Calibri" w:hAnsi="Calibri" w:cs="Calibri"/>
          <w:b/>
          <w:sz w:val="20"/>
          <w:szCs w:val="20"/>
        </w:rPr>
        <w:t>por las</w:t>
      </w:r>
      <w:r w:rsidRPr="0088440D">
        <w:rPr>
          <w:rFonts w:ascii="Calibri" w:eastAsia="Calibri" w:hAnsi="Calibri" w:cs="Calibri"/>
          <w:b/>
          <w:sz w:val="20"/>
          <w:szCs w:val="20"/>
        </w:rPr>
        <w:t xml:space="preserve"> área</w:t>
      </w:r>
      <w:r w:rsidR="0088440D" w:rsidRPr="0088440D">
        <w:rPr>
          <w:rFonts w:ascii="Calibri" w:eastAsia="Calibri" w:hAnsi="Calibri" w:cs="Calibri"/>
          <w:b/>
          <w:sz w:val="20"/>
          <w:szCs w:val="20"/>
        </w:rPr>
        <w:t>s</w:t>
      </w:r>
      <w:r w:rsidRPr="0088440D">
        <w:rPr>
          <w:rFonts w:ascii="Calibri" w:eastAsia="Calibri" w:hAnsi="Calibri" w:cs="Calibri"/>
          <w:b/>
          <w:sz w:val="20"/>
          <w:szCs w:val="20"/>
        </w:rPr>
        <w:t xml:space="preserve"> usuaria</w:t>
      </w:r>
      <w:r w:rsidR="0088440D" w:rsidRPr="0088440D">
        <w:rPr>
          <w:rFonts w:ascii="Calibri" w:eastAsia="Calibri" w:hAnsi="Calibri" w:cs="Calibri"/>
          <w:b/>
          <w:sz w:val="20"/>
          <w:szCs w:val="20"/>
        </w:rPr>
        <w:t>s, en dicho acto, mismas</w:t>
      </w:r>
      <w:r w:rsidRPr="0088440D">
        <w:rPr>
          <w:rFonts w:ascii="Calibri" w:eastAsia="Calibri" w:hAnsi="Calibri" w:cs="Calibri"/>
          <w:b/>
          <w:sz w:val="20"/>
          <w:szCs w:val="20"/>
        </w:rPr>
        <w:t xml:space="preserve"> que quedarán plasmadas en la minuta correspondiente. </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1E2EB8" w:rsidRDefault="001E2EB8" w:rsidP="00DA519C">
      <w:pPr>
        <w:ind w:left="0" w:right="-376" w:hanging="2"/>
        <w:jc w:val="both"/>
        <w:rPr>
          <w:rFonts w:ascii="Calibri" w:eastAsia="Calibri" w:hAnsi="Calibri" w:cs="Calibri"/>
          <w:sz w:val="20"/>
          <w:szCs w:val="20"/>
        </w:rPr>
      </w:pPr>
    </w:p>
    <w:p w:rsidR="001E2EB8" w:rsidRPr="00206A39" w:rsidRDefault="001E2EB8" w:rsidP="001E2EB8">
      <w:pPr>
        <w:pStyle w:val="Textoindependiente2"/>
        <w:spacing w:after="0" w:line="240" w:lineRule="auto"/>
        <w:ind w:hanging="2"/>
        <w:jc w:val="both"/>
        <w:rPr>
          <w:rFonts w:ascii="Calibri" w:hAnsi="Calibri" w:cs="Arial"/>
          <w:sz w:val="22"/>
        </w:rPr>
      </w:pPr>
      <w:r w:rsidRPr="00D56219">
        <w:rPr>
          <w:rFonts w:ascii="Calibri" w:hAnsi="Calibri"/>
          <w:b/>
          <w:sz w:val="22"/>
          <w:szCs w:val="22"/>
          <w:u w:val="single"/>
        </w:rPr>
        <w:t>En caso de haber asistido a las visitas señaladas en la primera convocatoria podrá presentar el original o copia de la minuta de visitas realizadas en la misma, para dar cumplimiento al presente punto.</w:t>
      </w:r>
    </w:p>
    <w:p w:rsidR="00E01AC8" w:rsidRDefault="00E01AC8" w:rsidP="00DA519C">
      <w:pPr>
        <w:ind w:left="0" w:right="-376" w:hanging="2"/>
        <w:jc w:val="both"/>
        <w:rPr>
          <w:rFonts w:ascii="Calibri" w:eastAsia="Calibri" w:hAnsi="Calibri" w:cs="Calibri"/>
          <w:sz w:val="20"/>
          <w:szCs w:val="20"/>
        </w:rPr>
      </w:pPr>
    </w:p>
    <w:p w:rsidR="00E01AC8" w:rsidRPr="0088440D" w:rsidRDefault="00EE28BD" w:rsidP="00DA519C">
      <w:pPr>
        <w:pStyle w:val="Prrafodelista"/>
        <w:numPr>
          <w:ilvl w:val="0"/>
          <w:numId w:val="3"/>
        </w:numPr>
        <w:ind w:leftChars="0" w:right="-376" w:firstLineChars="0"/>
        <w:jc w:val="both"/>
        <w:rPr>
          <w:rFonts w:ascii="Calibri" w:eastAsia="Calibri" w:hAnsi="Calibri" w:cs="Calibri"/>
        </w:rPr>
      </w:pPr>
      <w:r>
        <w:rPr>
          <w:rFonts w:ascii="Calibri" w:eastAsia="Calibri" w:hAnsi="Calibri" w:cs="Calibri"/>
          <w:b/>
        </w:rPr>
        <w:t xml:space="preserve"> </w:t>
      </w:r>
      <w:r w:rsidR="00F8088F" w:rsidRPr="0088440D">
        <w:rPr>
          <w:rFonts w:ascii="Calibri" w:eastAsia="Calibri" w:hAnsi="Calibri" w:cs="Calibri"/>
          <w:b/>
        </w:rPr>
        <w:t>FECHA Y HORARIO PARA LA PRESENTACIÓN DE OFERTAS</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D56219">
        <w:rPr>
          <w:rFonts w:ascii="Calibri" w:eastAsia="Calibri" w:hAnsi="Calibri" w:cs="Calibri"/>
          <w:b/>
          <w:color w:val="000000"/>
          <w:sz w:val="20"/>
          <w:szCs w:val="20"/>
        </w:rPr>
        <w:t>02</w:t>
      </w:r>
      <w:r>
        <w:rPr>
          <w:rFonts w:ascii="Calibri" w:eastAsia="Calibri" w:hAnsi="Calibri" w:cs="Calibri"/>
          <w:b/>
          <w:color w:val="000000"/>
          <w:sz w:val="20"/>
          <w:szCs w:val="20"/>
        </w:rPr>
        <w:t xml:space="preserve"> de </w:t>
      </w:r>
      <w:r w:rsidR="00760442">
        <w:rPr>
          <w:rFonts w:ascii="Calibri" w:eastAsia="Calibri" w:hAnsi="Calibri" w:cs="Calibri"/>
          <w:b/>
          <w:color w:val="000000"/>
          <w:sz w:val="20"/>
          <w:szCs w:val="20"/>
        </w:rPr>
        <w:t>agosto</w:t>
      </w:r>
      <w:r>
        <w:rPr>
          <w:rFonts w:ascii="Calibri" w:eastAsia="Calibri" w:hAnsi="Calibri" w:cs="Calibri"/>
          <w:b/>
          <w:color w:val="000000"/>
          <w:sz w:val="20"/>
          <w:szCs w:val="20"/>
        </w:rPr>
        <w:t xml:space="preserve"> 20</w:t>
      </w:r>
      <w:r w:rsidR="00250C01">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250C01">
        <w:rPr>
          <w:rFonts w:ascii="Calibri" w:eastAsia="Calibri" w:hAnsi="Calibri" w:cs="Calibri"/>
          <w:b/>
          <w:color w:val="000000"/>
          <w:sz w:val="20"/>
          <w:szCs w:val="20"/>
        </w:rPr>
        <w:t>12</w:t>
      </w:r>
      <w:r>
        <w:rPr>
          <w:rFonts w:ascii="Calibri" w:eastAsia="Calibri" w:hAnsi="Calibri" w:cs="Calibri"/>
          <w:b/>
          <w:color w:val="000000"/>
          <w:sz w:val="20"/>
          <w:szCs w:val="20"/>
        </w:rPr>
        <w:t>:</w:t>
      </w:r>
      <w:r w:rsidR="00250C0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250C01" w:rsidRPr="00250C01">
        <w:rPr>
          <w:rFonts w:ascii="Calibri" w:eastAsia="Calibri" w:hAnsi="Calibri" w:cs="Calibri"/>
          <w:b/>
          <w:color w:val="000000"/>
          <w:sz w:val="20"/>
          <w:szCs w:val="20"/>
        </w:rPr>
        <w:t xml:space="preserve">Anexo </w:t>
      </w:r>
      <w:r w:rsidRPr="00250C01">
        <w:rPr>
          <w:rFonts w:ascii="Calibri" w:eastAsia="Calibri" w:hAnsi="Calibri" w:cs="Calibri"/>
          <w:b/>
          <w:color w:val="000000"/>
          <w:sz w:val="20"/>
          <w:szCs w:val="20"/>
        </w:rPr>
        <w:t>R</w:t>
      </w:r>
      <w:r>
        <w:rPr>
          <w:rFonts w:ascii="Calibri" w:eastAsia="Calibri" w:hAnsi="Calibri" w:cs="Calibri"/>
          <w:color w:val="000000"/>
          <w:sz w:val="20"/>
          <w:szCs w:val="20"/>
        </w:rPr>
        <w:t xml:space="preserve"> no aplica para quienes participen a través de esta modalidad.</w:t>
      </w:r>
    </w:p>
    <w:p w:rsidR="00E01AC8" w:rsidRDefault="00E01AC8"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D56219">
        <w:rPr>
          <w:rFonts w:ascii="Calibri" w:eastAsia="Calibri" w:hAnsi="Calibri" w:cs="Calibri"/>
          <w:b/>
          <w:color w:val="000000"/>
          <w:sz w:val="20"/>
          <w:szCs w:val="20"/>
        </w:rPr>
        <w:t>02</w:t>
      </w:r>
      <w:r>
        <w:rPr>
          <w:rFonts w:ascii="Calibri" w:eastAsia="Calibri" w:hAnsi="Calibri" w:cs="Calibri"/>
          <w:b/>
          <w:color w:val="000000"/>
          <w:sz w:val="20"/>
          <w:szCs w:val="20"/>
        </w:rPr>
        <w:t xml:space="preserve"> de </w:t>
      </w:r>
      <w:r w:rsidR="00760442">
        <w:rPr>
          <w:rFonts w:ascii="Calibri" w:eastAsia="Calibri" w:hAnsi="Calibri" w:cs="Calibri"/>
          <w:b/>
          <w:color w:val="000000"/>
          <w:sz w:val="20"/>
          <w:szCs w:val="20"/>
        </w:rPr>
        <w:t>agosto</w:t>
      </w:r>
      <w:r>
        <w:rPr>
          <w:rFonts w:ascii="Calibri" w:eastAsia="Calibri" w:hAnsi="Calibri" w:cs="Calibri"/>
          <w:b/>
          <w:color w:val="000000"/>
          <w:sz w:val="20"/>
          <w:szCs w:val="20"/>
        </w:rPr>
        <w:t xml:space="preserve"> 20</w:t>
      </w:r>
      <w:r w:rsidR="00250C01">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250C01">
        <w:rPr>
          <w:rFonts w:ascii="Calibri" w:eastAsia="Calibri" w:hAnsi="Calibri" w:cs="Calibri"/>
          <w:b/>
          <w:color w:val="000000"/>
          <w:sz w:val="20"/>
          <w:szCs w:val="20"/>
        </w:rPr>
        <w:t>12</w:t>
      </w:r>
      <w:r>
        <w:rPr>
          <w:rFonts w:ascii="Calibri" w:eastAsia="Calibri" w:hAnsi="Calibri" w:cs="Calibri"/>
          <w:b/>
          <w:color w:val="000000"/>
          <w:sz w:val="20"/>
          <w:szCs w:val="20"/>
        </w:rPr>
        <w:t>:</w:t>
      </w:r>
      <w:r w:rsidR="00250C0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00250C01" w:rsidRPr="00250C01">
        <w:rPr>
          <w:rFonts w:ascii="Calibri" w:eastAsia="Calibri" w:hAnsi="Calibri" w:cs="Calibri"/>
          <w:b/>
          <w:color w:val="000000"/>
          <w:sz w:val="20"/>
          <w:szCs w:val="20"/>
        </w:rPr>
        <w:t xml:space="preserve">Anexo </w:t>
      </w:r>
      <w:r w:rsidRPr="00250C01">
        <w:rPr>
          <w:rFonts w:ascii="Calibri" w:eastAsia="Calibri" w:hAnsi="Calibri" w:cs="Calibri"/>
          <w:b/>
          <w:color w:val="000000"/>
          <w:sz w:val="20"/>
          <w:szCs w:val="20"/>
        </w:rPr>
        <w:t>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250C01" w:rsidP="00DA519C">
      <w:pPr>
        <w:ind w:left="0" w:right="-376" w:hanging="2"/>
        <w:jc w:val="both"/>
        <w:rPr>
          <w:rFonts w:ascii="Calibri" w:eastAsia="Calibri" w:hAnsi="Calibri" w:cs="Calibri"/>
        </w:rPr>
      </w:pPr>
      <w:r>
        <w:rPr>
          <w:rFonts w:ascii="Calibri" w:eastAsia="Calibri" w:hAnsi="Calibri" w:cs="Calibri"/>
          <w:b/>
        </w:rPr>
        <w:t>D</w:t>
      </w:r>
      <w:r w:rsidR="00F8088F">
        <w:rPr>
          <w:rFonts w:ascii="Calibri" w:eastAsia="Calibri" w:hAnsi="Calibri" w:cs="Calibri"/>
          <w:b/>
        </w:rPr>
        <w:t>.</w:t>
      </w:r>
      <w:r w:rsidR="00EE28BD">
        <w:rPr>
          <w:rFonts w:ascii="Calibri" w:eastAsia="Calibri" w:hAnsi="Calibri" w:cs="Calibri"/>
          <w:b/>
        </w:rPr>
        <w:tab/>
      </w:r>
      <w:r w:rsidR="00F8088F">
        <w:rPr>
          <w:rFonts w:ascii="Calibri" w:eastAsia="Calibri" w:hAnsi="Calibri" w:cs="Calibri"/>
          <w:b/>
        </w:rPr>
        <w:t>NOTIFICACIÓN DEL RESULTADO DEL PROCESO DE CONTRATACIÓN</w:t>
      </w:r>
    </w:p>
    <w:p w:rsidR="00E01AC8" w:rsidRDefault="00E01AC8" w:rsidP="00DA519C">
      <w:pPr>
        <w:pBdr>
          <w:top w:val="nil"/>
          <w:left w:val="nil"/>
          <w:bottom w:val="nil"/>
          <w:right w:val="nil"/>
          <w:between w:val="nil"/>
        </w:pBdr>
        <w:spacing w:line="240" w:lineRule="auto"/>
        <w:ind w:left="0" w:right="-376" w:hanging="2"/>
        <w:rPr>
          <w:rFonts w:ascii="Calibri" w:eastAsia="Calibri" w:hAnsi="Calibri" w:cs="Calibri"/>
          <w:color w:val="000000"/>
          <w:sz w:val="20"/>
          <w:szCs w:val="20"/>
        </w:rPr>
      </w:pPr>
    </w:p>
    <w:p w:rsidR="00E01AC8" w:rsidRDefault="00F8088F"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EE28BD" w:rsidP="00DA519C">
      <w:pPr>
        <w:pBdr>
          <w:top w:val="nil"/>
          <w:left w:val="nil"/>
          <w:bottom w:val="nil"/>
          <w:right w:val="nil"/>
          <w:between w:val="nil"/>
        </w:pBdr>
        <w:tabs>
          <w:tab w:val="left" w:pos="1767"/>
        </w:tabs>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E01AC8" w:rsidRDefault="00F8088F"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E01AC8" w:rsidRDefault="00E01AC8"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250C01" w:rsidP="00DA519C">
      <w:pPr>
        <w:ind w:left="0" w:right="-376" w:hanging="2"/>
        <w:jc w:val="both"/>
        <w:rPr>
          <w:rFonts w:ascii="Calibri" w:eastAsia="Calibri" w:hAnsi="Calibri" w:cs="Calibri"/>
        </w:rPr>
      </w:pPr>
      <w:r>
        <w:rPr>
          <w:rFonts w:ascii="Calibri" w:eastAsia="Calibri" w:hAnsi="Calibri" w:cs="Calibri"/>
          <w:b/>
        </w:rPr>
        <w:t>E</w:t>
      </w:r>
      <w:r w:rsidR="00F8088F">
        <w:rPr>
          <w:rFonts w:ascii="Calibri" w:eastAsia="Calibri" w:hAnsi="Calibri" w:cs="Calibri"/>
          <w:b/>
        </w:rPr>
        <w:t>.</w:t>
      </w:r>
      <w:r w:rsidR="00EE28BD">
        <w:rPr>
          <w:rFonts w:ascii="Calibri" w:eastAsia="Calibri" w:hAnsi="Calibri" w:cs="Calibri"/>
          <w:b/>
        </w:rPr>
        <w:t xml:space="preserve"> </w:t>
      </w:r>
      <w:r w:rsidR="00EE28BD">
        <w:rPr>
          <w:rFonts w:ascii="Calibri" w:eastAsia="Calibri" w:hAnsi="Calibri" w:cs="Calibri"/>
          <w:b/>
        </w:rPr>
        <w:tab/>
      </w:r>
      <w:r w:rsidR="00F8088F">
        <w:rPr>
          <w:rFonts w:ascii="Calibri" w:eastAsia="Calibri" w:hAnsi="Calibri" w:cs="Calibri"/>
          <w:b/>
        </w:rPr>
        <w:t>FIRMA DEL PEDIDO O CONTRATO</w:t>
      </w:r>
    </w:p>
    <w:p w:rsidR="00E01AC8" w:rsidRDefault="00E01AC8" w:rsidP="00DA519C">
      <w:pPr>
        <w:ind w:left="0" w:right="-376" w:hanging="2"/>
        <w:jc w:val="both"/>
        <w:rPr>
          <w:rFonts w:ascii="Calibri" w:eastAsia="Calibri" w:hAnsi="Calibri" w:cs="Calibri"/>
          <w:sz w:val="20"/>
          <w:szCs w:val="20"/>
          <w:highlight w:val="red"/>
        </w:rPr>
      </w:pPr>
    </w:p>
    <w:p w:rsidR="00E01AC8" w:rsidRDefault="00F8088F" w:rsidP="00DA519C">
      <w:pPr>
        <w:ind w:left="0" w:right="-376"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rsidP="00DA519C">
      <w:pPr>
        <w:ind w:left="0" w:right="-376" w:hanging="2"/>
        <w:jc w:val="both"/>
        <w:rPr>
          <w:rFonts w:ascii="Calibri" w:eastAsia="Calibri" w:hAnsi="Calibri" w:cs="Calibri"/>
          <w:sz w:val="20"/>
          <w:szCs w:val="20"/>
          <w:highlight w:val="red"/>
        </w:rPr>
      </w:pPr>
    </w:p>
    <w:p w:rsidR="00E01AC8" w:rsidRDefault="00F8088F" w:rsidP="00DA519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rsidP="00DA519C">
      <w:pPr>
        <w:ind w:left="0" w:right="-376" w:hanging="2"/>
        <w:jc w:val="both"/>
        <w:rPr>
          <w:rFonts w:ascii="Calibri" w:eastAsia="Calibri" w:hAnsi="Calibri" w:cs="Calibri"/>
          <w:color w:val="000000"/>
          <w:sz w:val="20"/>
          <w:szCs w:val="20"/>
        </w:rPr>
      </w:pPr>
    </w:p>
    <w:p w:rsidR="0026643F" w:rsidRDefault="0026643F" w:rsidP="00DA519C">
      <w:pPr>
        <w:ind w:left="0" w:right="-376" w:hanging="2"/>
        <w:jc w:val="both"/>
        <w:rPr>
          <w:rFonts w:ascii="Calibri" w:eastAsia="Calibri" w:hAnsi="Calibri" w:cs="Calibri"/>
          <w:color w:val="000000"/>
          <w:sz w:val="20"/>
          <w:szCs w:val="20"/>
        </w:rPr>
      </w:pPr>
    </w:p>
    <w:p w:rsidR="00E01AC8" w:rsidRDefault="00250C01" w:rsidP="00DA519C">
      <w:pPr>
        <w:ind w:left="0" w:right="-376" w:hanging="2"/>
        <w:jc w:val="both"/>
        <w:rPr>
          <w:rFonts w:ascii="Calibri" w:eastAsia="Calibri" w:hAnsi="Calibri" w:cs="Calibri"/>
        </w:rPr>
      </w:pPr>
      <w:r>
        <w:rPr>
          <w:rFonts w:ascii="Calibri" w:eastAsia="Calibri" w:hAnsi="Calibri" w:cs="Calibri"/>
          <w:b/>
        </w:rPr>
        <w:lastRenderedPageBreak/>
        <w:t>F</w:t>
      </w:r>
      <w:r w:rsidR="00F8088F">
        <w:rPr>
          <w:rFonts w:ascii="Calibri" w:eastAsia="Calibri" w:hAnsi="Calibri" w:cs="Calibri"/>
          <w:b/>
        </w:rPr>
        <w:t>.</w:t>
      </w:r>
      <w:r w:rsidR="00EE28BD">
        <w:rPr>
          <w:rFonts w:ascii="Calibri" w:eastAsia="Calibri" w:hAnsi="Calibri" w:cs="Calibri"/>
          <w:b/>
        </w:rPr>
        <w:t xml:space="preserve"> </w:t>
      </w:r>
      <w:r w:rsidR="00EE28BD">
        <w:rPr>
          <w:rFonts w:ascii="Calibri" w:eastAsia="Calibri" w:hAnsi="Calibri" w:cs="Calibri"/>
          <w:b/>
        </w:rPr>
        <w:tab/>
      </w:r>
      <w:r w:rsidR="00F8088F">
        <w:rPr>
          <w:rFonts w:ascii="Calibri" w:eastAsia="Calibri" w:hAnsi="Calibri" w:cs="Calibri"/>
          <w:b/>
        </w:rPr>
        <w:t>LUGAR Y TIEMPO DE ENTREGA</w:t>
      </w:r>
    </w:p>
    <w:p w:rsidR="00E01AC8" w:rsidRDefault="00E01AC8"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EE28BD"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las </w:t>
      </w:r>
      <w:r w:rsidR="0026643F">
        <w:rPr>
          <w:rFonts w:ascii="Calibri" w:eastAsia="Calibri" w:hAnsi="Calibri" w:cs="Calibri"/>
          <w:b/>
          <w:color w:val="000000"/>
          <w:sz w:val="20"/>
          <w:szCs w:val="20"/>
        </w:rPr>
        <w:t>partidas 1, 2, 3, 4, 5, 6, 7, 8 y</w:t>
      </w:r>
      <w:r w:rsidRPr="001608E5">
        <w:rPr>
          <w:rFonts w:ascii="Calibri" w:eastAsia="Calibri" w:hAnsi="Calibri" w:cs="Calibri"/>
          <w:b/>
          <w:color w:val="000000"/>
          <w:sz w:val="20"/>
          <w:szCs w:val="20"/>
        </w:rPr>
        <w:t xml:space="preserve"> 9 del Anexo I</w:t>
      </w:r>
      <w:r>
        <w:rPr>
          <w:rFonts w:ascii="Calibri" w:eastAsia="Calibri" w:hAnsi="Calibri" w:cs="Calibri"/>
          <w:color w:val="000000"/>
          <w:sz w:val="20"/>
          <w:szCs w:val="20"/>
        </w:rPr>
        <w:t xml:space="preserve"> d</w:t>
      </w:r>
      <w:r w:rsidR="00F8088F" w:rsidRPr="00250C01">
        <w:rPr>
          <w:rFonts w:ascii="Calibri" w:eastAsia="Calibri" w:hAnsi="Calibri" w:cs="Calibri"/>
          <w:color w:val="000000"/>
          <w:sz w:val="20"/>
          <w:szCs w:val="20"/>
        </w:rPr>
        <w:t>eberá estipular como fecha</w:t>
      </w:r>
      <w:r w:rsidR="00250C01" w:rsidRPr="00250C01">
        <w:rPr>
          <w:rFonts w:ascii="Calibri" w:eastAsia="Calibri" w:hAnsi="Calibri" w:cs="Calibri"/>
          <w:color w:val="000000"/>
          <w:sz w:val="20"/>
          <w:szCs w:val="20"/>
        </w:rPr>
        <w:t xml:space="preserve"> límite</w:t>
      </w:r>
      <w:r w:rsidR="00F8088F" w:rsidRPr="00250C01">
        <w:rPr>
          <w:rFonts w:ascii="Calibri" w:eastAsia="Calibri" w:hAnsi="Calibri" w:cs="Calibri"/>
          <w:color w:val="000000"/>
          <w:sz w:val="20"/>
          <w:szCs w:val="20"/>
        </w:rPr>
        <w:t xml:space="preserve"> de </w:t>
      </w:r>
      <w:r w:rsidR="00F8088F" w:rsidRPr="00250C01">
        <w:rPr>
          <w:rFonts w:ascii="Calibri" w:eastAsia="Calibri" w:hAnsi="Calibri" w:cs="Calibri"/>
          <w:b/>
          <w:color w:val="000000"/>
          <w:sz w:val="20"/>
          <w:szCs w:val="20"/>
        </w:rPr>
        <w:t xml:space="preserve">entrega </w:t>
      </w:r>
      <w:r>
        <w:rPr>
          <w:rFonts w:ascii="Calibri" w:eastAsia="Calibri" w:hAnsi="Calibri" w:cs="Calibri"/>
          <w:b/>
          <w:color w:val="000000"/>
          <w:sz w:val="20"/>
          <w:szCs w:val="20"/>
        </w:rPr>
        <w:t>60</w:t>
      </w:r>
      <w:r w:rsidR="00F8088F" w:rsidRPr="00250C01">
        <w:rPr>
          <w:rFonts w:ascii="Calibri" w:eastAsia="Calibri" w:hAnsi="Calibri" w:cs="Calibri"/>
          <w:b/>
          <w:color w:val="000000"/>
          <w:sz w:val="20"/>
          <w:szCs w:val="20"/>
        </w:rPr>
        <w:t xml:space="preserve"> días </w:t>
      </w:r>
      <w:r w:rsidR="00250C01" w:rsidRPr="00250C01">
        <w:rPr>
          <w:rFonts w:ascii="Calibri" w:eastAsia="Calibri" w:hAnsi="Calibri" w:cs="Calibri"/>
          <w:b/>
          <w:color w:val="000000"/>
          <w:sz w:val="20"/>
          <w:szCs w:val="20"/>
        </w:rPr>
        <w:t xml:space="preserve">naturales </w:t>
      </w:r>
      <w:r w:rsidR="00F8088F" w:rsidRPr="00250C01">
        <w:rPr>
          <w:rFonts w:ascii="Calibri" w:eastAsia="Calibri" w:hAnsi="Calibri" w:cs="Calibri"/>
          <w:b/>
          <w:color w:val="000000"/>
          <w:sz w:val="20"/>
          <w:szCs w:val="20"/>
        </w:rPr>
        <w:t>posteriores a la notificación d</w:t>
      </w:r>
      <w:r>
        <w:rPr>
          <w:rFonts w:ascii="Calibri" w:eastAsia="Calibri" w:hAnsi="Calibri" w:cs="Calibri"/>
          <w:b/>
          <w:color w:val="000000"/>
          <w:sz w:val="20"/>
          <w:szCs w:val="20"/>
        </w:rPr>
        <w:t xml:space="preserve">e </w:t>
      </w:r>
      <w:r w:rsidR="00F8088F" w:rsidRPr="00250C01">
        <w:rPr>
          <w:rFonts w:ascii="Calibri" w:eastAsia="Calibri" w:hAnsi="Calibri" w:cs="Calibri"/>
          <w:b/>
          <w:color w:val="000000"/>
          <w:sz w:val="20"/>
          <w:szCs w:val="20"/>
        </w:rPr>
        <w:t>adjudicación</w:t>
      </w:r>
      <w:r w:rsidR="00F8088F" w:rsidRPr="00250C01">
        <w:rPr>
          <w:rFonts w:ascii="Calibri" w:eastAsia="Calibri" w:hAnsi="Calibri" w:cs="Calibri"/>
          <w:color w:val="000000"/>
          <w:sz w:val="20"/>
          <w:szCs w:val="20"/>
        </w:rPr>
        <w:t>, lo anterior dejando sin efecto la fecha mencionada en el</w:t>
      </w:r>
      <w:r w:rsidR="00F8088F">
        <w:rPr>
          <w:rFonts w:ascii="Calibri" w:eastAsia="Calibri" w:hAnsi="Calibri" w:cs="Calibri"/>
          <w:color w:val="000000"/>
          <w:sz w:val="20"/>
          <w:szCs w:val="20"/>
        </w:rPr>
        <w:t xml:space="preserve"> Anexo I y la publicada en el portal de </w:t>
      </w:r>
      <w:proofErr w:type="spellStart"/>
      <w:r w:rsidR="00F8088F">
        <w:rPr>
          <w:rFonts w:ascii="Calibri" w:eastAsia="Calibri" w:hAnsi="Calibri" w:cs="Calibri"/>
          <w:color w:val="000000"/>
          <w:sz w:val="20"/>
          <w:szCs w:val="20"/>
        </w:rPr>
        <w:t>e·compras</w:t>
      </w:r>
      <w:proofErr w:type="spellEnd"/>
      <w:r w:rsidR="00F8088F">
        <w:rPr>
          <w:rFonts w:ascii="Calibri" w:eastAsia="Calibri" w:hAnsi="Calibri" w:cs="Calibri"/>
          <w:color w:val="000000"/>
          <w:sz w:val="20"/>
          <w:szCs w:val="20"/>
        </w:rPr>
        <w:t xml:space="preserve">. </w:t>
      </w:r>
    </w:p>
    <w:p w:rsidR="00EE28BD" w:rsidRDefault="00EE28BD"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50C01" w:rsidRDefault="00F8088F"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condiciones Libre a Bordo en Piso</w:t>
      </w:r>
      <w:r w:rsidR="00250C01">
        <w:rPr>
          <w:rFonts w:ascii="Calibri" w:eastAsia="Calibri" w:hAnsi="Calibri" w:cs="Calibri"/>
          <w:color w:val="000000"/>
          <w:sz w:val="20"/>
          <w:szCs w:val="20"/>
        </w:rPr>
        <w:t xml:space="preserve">, </w:t>
      </w:r>
      <w:r w:rsidR="00250C01">
        <w:rPr>
          <w:rFonts w:ascii="Calibri" w:eastAsia="Calibri" w:hAnsi="Calibri" w:cs="Calibri"/>
          <w:sz w:val="20"/>
          <w:szCs w:val="20"/>
        </w:rPr>
        <w:t>considerando que se requiere instalación y puesta a punto</w:t>
      </w:r>
      <w:r>
        <w:rPr>
          <w:rFonts w:ascii="Calibri" w:eastAsia="Calibri" w:hAnsi="Calibri" w:cs="Calibri"/>
          <w:color w:val="000000"/>
          <w:sz w:val="20"/>
          <w:szCs w:val="20"/>
        </w:rPr>
        <w:t xml:space="preserve"> en</w:t>
      </w:r>
      <w:r w:rsidR="00250C01">
        <w:rPr>
          <w:rFonts w:ascii="Calibri" w:eastAsia="Calibri" w:hAnsi="Calibri" w:cs="Calibri"/>
          <w:color w:val="000000"/>
          <w:sz w:val="20"/>
          <w:szCs w:val="20"/>
        </w:rPr>
        <w:t xml:space="preserve"> los siguientes lugares:</w:t>
      </w:r>
    </w:p>
    <w:p w:rsidR="00250C01" w:rsidRDefault="00250C01" w:rsidP="00DA51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tbl>
      <w:tblPr>
        <w:tblStyle w:val="a1"/>
        <w:tblW w:w="887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3634"/>
        <w:gridCol w:w="4282"/>
      </w:tblGrid>
      <w:tr w:rsidR="0026643F" w:rsidTr="0026643F">
        <w:trPr>
          <w:tblHeader/>
          <w:jc w:val="center"/>
        </w:trPr>
        <w:tc>
          <w:tcPr>
            <w:tcW w:w="957" w:type="dxa"/>
            <w:shd w:val="clear" w:color="auto" w:fill="CCFFFF"/>
            <w:vAlign w:val="center"/>
          </w:tcPr>
          <w:p w:rsidR="0026643F" w:rsidRDefault="0026643F" w:rsidP="00E17C70">
            <w:pPr>
              <w:ind w:leftChars="-82" w:left="-195" w:right="-17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3634" w:type="dxa"/>
            <w:shd w:val="clear" w:color="auto" w:fill="CCFFFF"/>
            <w:vAlign w:val="center"/>
          </w:tcPr>
          <w:p w:rsidR="0026643F" w:rsidRDefault="0026643F" w:rsidP="00E17C70">
            <w:pPr>
              <w:ind w:leftChars="-8" w:left="-17" w:right="-8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4282" w:type="dxa"/>
            <w:shd w:val="clear" w:color="auto" w:fill="CCFFFF"/>
            <w:vAlign w:val="center"/>
          </w:tcPr>
          <w:p w:rsidR="0026643F" w:rsidRDefault="0026643F" w:rsidP="00E17C70">
            <w:pPr>
              <w:ind w:leftChars="-45" w:left="-106" w:right="-8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sz w:val="20"/>
                <w:szCs w:val="20"/>
              </w:rPr>
            </w:pPr>
            <w:r>
              <w:rPr>
                <w:rFonts w:ascii="Calibri" w:eastAsia="Calibri" w:hAnsi="Calibri" w:cs="Calibri"/>
                <w:b/>
                <w:sz w:val="20"/>
                <w:szCs w:val="20"/>
              </w:rPr>
              <w:t>1</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Acámbaro,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Acámbaro-</w:t>
            </w:r>
            <w:proofErr w:type="spellStart"/>
            <w:r>
              <w:rPr>
                <w:rFonts w:ascii="Calibri" w:eastAsia="Calibri" w:hAnsi="Calibri" w:cs="Calibri"/>
                <w:sz w:val="20"/>
                <w:szCs w:val="20"/>
              </w:rPr>
              <w:t>Jerécuaro</w:t>
            </w:r>
            <w:proofErr w:type="spellEnd"/>
            <w:r>
              <w:rPr>
                <w:rFonts w:ascii="Calibri" w:eastAsia="Calibri" w:hAnsi="Calibri" w:cs="Calibri"/>
                <w:sz w:val="20"/>
                <w:szCs w:val="20"/>
              </w:rPr>
              <w:t xml:space="preserve"> km. 1.5 C.P. 38600</w:t>
            </w:r>
          </w:p>
        </w:tc>
        <w:tc>
          <w:tcPr>
            <w:tcW w:w="4282" w:type="dxa"/>
            <w:vAlign w:val="center"/>
          </w:tcPr>
          <w:p w:rsidR="0026643F" w:rsidRPr="001101A5" w:rsidRDefault="0026643F" w:rsidP="00E17C70">
            <w:pPr>
              <w:pStyle w:val="Prrafodelista"/>
              <w:ind w:leftChars="0" w:left="-136" w:right="-80" w:firstLineChars="0" w:firstLine="0"/>
              <w:jc w:val="center"/>
              <w:rPr>
                <w:rFonts w:ascii="Calibri" w:eastAsia="Calibri" w:hAnsi="Calibri" w:cs="Calibri"/>
                <w:sz w:val="20"/>
                <w:szCs w:val="20"/>
              </w:rPr>
            </w:pPr>
            <w:r>
              <w:rPr>
                <w:rFonts w:ascii="Calibri" w:eastAsia="Calibri" w:hAnsi="Calibri" w:cs="Calibri"/>
                <w:sz w:val="20"/>
                <w:szCs w:val="20"/>
              </w:rPr>
              <w:t>Ma. Mag</w:t>
            </w:r>
            <w:r w:rsidRPr="001101A5">
              <w:rPr>
                <w:rFonts w:ascii="Calibri" w:eastAsia="Calibri" w:hAnsi="Calibri" w:cs="Calibri"/>
                <w:sz w:val="20"/>
                <w:szCs w:val="20"/>
              </w:rPr>
              <w:t>dalena Palacios Martínez</w:t>
            </w:r>
          </w:p>
          <w:p w:rsidR="0026643F" w:rsidRPr="001101A5" w:rsidRDefault="0026643F" w:rsidP="00E17C70">
            <w:pPr>
              <w:ind w:leftChars="0" w:left="-66" w:right="-80" w:firstLineChars="0" w:firstLine="0"/>
              <w:jc w:val="center"/>
              <w:rPr>
                <w:rFonts w:ascii="Calibri" w:eastAsia="Calibri" w:hAnsi="Calibri" w:cs="Calibri"/>
                <w:sz w:val="20"/>
                <w:szCs w:val="20"/>
              </w:rPr>
            </w:pPr>
            <w:r>
              <w:rPr>
                <w:rFonts w:ascii="Calibri" w:eastAsia="Calibri" w:hAnsi="Calibri" w:cs="Calibri"/>
                <w:sz w:val="20"/>
                <w:szCs w:val="20"/>
              </w:rPr>
              <w:t>Blanca Isela Martínez Bermú</w:t>
            </w:r>
            <w:r w:rsidRPr="001101A5">
              <w:rPr>
                <w:rFonts w:ascii="Calibri" w:eastAsia="Calibri" w:hAnsi="Calibri" w:cs="Calibri"/>
                <w:sz w:val="20"/>
                <w:szCs w:val="20"/>
              </w:rPr>
              <w:t>dez</w:t>
            </w:r>
          </w:p>
          <w:p w:rsidR="0026643F" w:rsidRPr="001101A5" w:rsidRDefault="0026643F" w:rsidP="00E17C70">
            <w:pPr>
              <w:ind w:leftChars="0" w:left="-66" w:right="-80" w:firstLineChars="0" w:firstLine="0"/>
              <w:jc w:val="center"/>
              <w:rPr>
                <w:rFonts w:ascii="Calibri" w:eastAsia="Calibri" w:hAnsi="Calibri" w:cs="Calibri"/>
                <w:sz w:val="20"/>
                <w:szCs w:val="20"/>
              </w:rPr>
            </w:pPr>
            <w:r w:rsidRPr="001101A5">
              <w:rPr>
                <w:rFonts w:ascii="Calibri" w:eastAsia="Calibri" w:hAnsi="Calibri" w:cs="Calibri"/>
                <w:sz w:val="20"/>
                <w:szCs w:val="20"/>
              </w:rPr>
              <w:t>Tel. 473 7350000 ext. 14968 y 14967</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2</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CEPRERESO Celaya, ubicado en Av. Heliotropo s/n Col. Las Flores, C.P. 38090</w:t>
            </w:r>
          </w:p>
        </w:tc>
        <w:tc>
          <w:tcPr>
            <w:tcW w:w="4282" w:type="dxa"/>
            <w:vAlign w:val="center"/>
          </w:tcPr>
          <w:p w:rsidR="0026643F" w:rsidRPr="001101A5" w:rsidRDefault="0026643F" w:rsidP="00E17C70">
            <w:pPr>
              <w:ind w:leftChars="-45" w:left="-106" w:right="-80" w:hanging="2"/>
              <w:jc w:val="center"/>
              <w:rPr>
                <w:rFonts w:ascii="Calibri" w:eastAsia="Calibri" w:hAnsi="Calibri" w:cs="Calibri"/>
                <w:sz w:val="20"/>
                <w:szCs w:val="20"/>
              </w:rPr>
            </w:pPr>
            <w:r w:rsidRPr="001101A5">
              <w:rPr>
                <w:rFonts w:ascii="Calibri" w:eastAsia="Calibri" w:hAnsi="Calibri" w:cs="Calibri"/>
                <w:sz w:val="20"/>
                <w:szCs w:val="20"/>
              </w:rPr>
              <w:t>María Soledad Corona Miranda</w:t>
            </w:r>
          </w:p>
          <w:p w:rsidR="0026643F" w:rsidRPr="001101A5" w:rsidRDefault="0026643F" w:rsidP="00E17C70">
            <w:pPr>
              <w:ind w:leftChars="-45" w:left="-106" w:right="-80" w:hanging="2"/>
              <w:jc w:val="center"/>
              <w:rPr>
                <w:rFonts w:ascii="Calibri" w:eastAsia="Calibri" w:hAnsi="Calibri" w:cs="Calibri"/>
                <w:sz w:val="20"/>
                <w:szCs w:val="20"/>
              </w:rPr>
            </w:pPr>
            <w:r w:rsidRPr="001101A5">
              <w:rPr>
                <w:rFonts w:ascii="Calibri" w:eastAsia="Calibri" w:hAnsi="Calibri" w:cs="Calibri"/>
                <w:sz w:val="20"/>
                <w:szCs w:val="20"/>
              </w:rPr>
              <w:t>Consuelo Almanza Rodríguez</w:t>
            </w:r>
          </w:p>
          <w:p w:rsidR="0026643F" w:rsidRPr="001101A5" w:rsidRDefault="0026643F" w:rsidP="00E17C70">
            <w:pPr>
              <w:ind w:leftChars="-45" w:left="-106" w:right="-80" w:hanging="2"/>
              <w:jc w:val="center"/>
              <w:rPr>
                <w:rFonts w:ascii="Calibri" w:eastAsia="Calibri" w:hAnsi="Calibri" w:cs="Calibri"/>
                <w:sz w:val="20"/>
                <w:szCs w:val="20"/>
              </w:rPr>
            </w:pPr>
            <w:r w:rsidRPr="001101A5">
              <w:rPr>
                <w:rFonts w:ascii="Calibri" w:eastAsia="Calibri" w:hAnsi="Calibri" w:cs="Calibri"/>
                <w:sz w:val="20"/>
                <w:szCs w:val="20"/>
              </w:rPr>
              <w:t>Tel. 473 7350000 ext. 14</w:t>
            </w:r>
            <w:r>
              <w:rPr>
                <w:rFonts w:ascii="Calibri" w:eastAsia="Calibri" w:hAnsi="Calibri" w:cs="Calibri"/>
                <w:sz w:val="20"/>
                <w:szCs w:val="20"/>
              </w:rPr>
              <w:t>102</w:t>
            </w:r>
            <w:r w:rsidRPr="001101A5">
              <w:rPr>
                <w:rFonts w:ascii="Calibri" w:eastAsia="Calibri" w:hAnsi="Calibri" w:cs="Calibri"/>
                <w:sz w:val="20"/>
                <w:szCs w:val="20"/>
              </w:rPr>
              <w:t xml:space="preserve"> y 14</w:t>
            </w:r>
            <w:r>
              <w:rPr>
                <w:rFonts w:ascii="Calibri" w:eastAsia="Calibri" w:hAnsi="Calibri" w:cs="Calibri"/>
                <w:sz w:val="20"/>
                <w:szCs w:val="20"/>
              </w:rPr>
              <w:t>108</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3</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Guanajuato,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a Puentecillas km. 11.5, C.P. 36251</w:t>
            </w:r>
          </w:p>
        </w:tc>
        <w:tc>
          <w:tcPr>
            <w:tcW w:w="4282" w:type="dxa"/>
            <w:vAlign w:val="center"/>
          </w:tcPr>
          <w:p w:rsidR="0026643F" w:rsidRPr="007023DE" w:rsidRDefault="0026643F" w:rsidP="00E17C70">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 xml:space="preserve">María de Lourdes García </w:t>
            </w:r>
            <w:proofErr w:type="spellStart"/>
            <w:r w:rsidRPr="007023DE">
              <w:rPr>
                <w:rFonts w:ascii="Calibri" w:eastAsia="Calibri" w:hAnsi="Calibri" w:cs="Calibri"/>
                <w:sz w:val="20"/>
                <w:szCs w:val="20"/>
              </w:rPr>
              <w:t>García</w:t>
            </w:r>
            <w:proofErr w:type="spellEnd"/>
          </w:p>
          <w:p w:rsidR="0026643F" w:rsidRPr="007023DE" w:rsidRDefault="0026643F" w:rsidP="00E17C70">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Ma. Guadalupe Rangel González</w:t>
            </w:r>
          </w:p>
          <w:p w:rsidR="0026643F" w:rsidRPr="007023DE" w:rsidRDefault="0026643F" w:rsidP="00E17C70">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Tel. 473 7350000 ext. 14303 y 14307</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4</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Dirección General del Sistema Penitenciario,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xml:space="preserve">. Guanajuato-Juventino Rosas km. 7.5,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 C.P. 36251</w:t>
            </w:r>
          </w:p>
        </w:tc>
        <w:tc>
          <w:tcPr>
            <w:tcW w:w="4282" w:type="dxa"/>
            <w:vAlign w:val="center"/>
          </w:tcPr>
          <w:p w:rsidR="0026643F" w:rsidRDefault="0026643F" w:rsidP="00E17C70">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 xml:space="preserve">Ricardo Tovar </w:t>
            </w:r>
            <w:proofErr w:type="spellStart"/>
            <w:r w:rsidRPr="007023DE">
              <w:rPr>
                <w:rFonts w:ascii="Calibri" w:eastAsia="Calibri" w:hAnsi="Calibri" w:cs="Calibri"/>
                <w:sz w:val="20"/>
                <w:szCs w:val="20"/>
              </w:rPr>
              <w:t>Melecio</w:t>
            </w:r>
            <w:proofErr w:type="spellEnd"/>
          </w:p>
          <w:p w:rsidR="0026643F" w:rsidRPr="007023DE" w:rsidRDefault="0026643F" w:rsidP="00E17C70">
            <w:pPr>
              <w:ind w:leftChars="-45" w:left="-106" w:right="-80" w:hanging="2"/>
              <w:jc w:val="center"/>
              <w:rPr>
                <w:rFonts w:ascii="Calibri" w:eastAsia="Calibri" w:hAnsi="Calibri" w:cs="Calibri"/>
                <w:sz w:val="20"/>
                <w:szCs w:val="20"/>
              </w:rPr>
            </w:pPr>
            <w:r>
              <w:rPr>
                <w:rFonts w:ascii="Calibri" w:eastAsia="Calibri" w:hAnsi="Calibri" w:cs="Calibri"/>
                <w:sz w:val="20"/>
                <w:szCs w:val="20"/>
              </w:rPr>
              <w:t xml:space="preserve">Ana </w:t>
            </w:r>
            <w:proofErr w:type="spellStart"/>
            <w:r>
              <w:rPr>
                <w:rFonts w:ascii="Calibri" w:eastAsia="Calibri" w:hAnsi="Calibri" w:cs="Calibri"/>
                <w:sz w:val="20"/>
                <w:szCs w:val="20"/>
              </w:rPr>
              <w:t>Yazmín</w:t>
            </w:r>
            <w:proofErr w:type="spellEnd"/>
            <w:r>
              <w:rPr>
                <w:rFonts w:ascii="Calibri" w:eastAsia="Calibri" w:hAnsi="Calibri" w:cs="Calibri"/>
                <w:sz w:val="20"/>
                <w:szCs w:val="20"/>
              </w:rPr>
              <w:t xml:space="preserve"> Jaime Chávez</w:t>
            </w:r>
          </w:p>
          <w:p w:rsidR="0026643F" w:rsidRPr="007023DE" w:rsidRDefault="0026643F" w:rsidP="00E17C70">
            <w:pPr>
              <w:ind w:leftChars="-45" w:left="-106" w:right="-80" w:hanging="2"/>
              <w:jc w:val="center"/>
              <w:rPr>
                <w:rFonts w:ascii="Calibri" w:eastAsia="Calibri" w:hAnsi="Calibri" w:cs="Calibri"/>
                <w:sz w:val="20"/>
                <w:szCs w:val="20"/>
              </w:rPr>
            </w:pPr>
            <w:r w:rsidRPr="007023DE">
              <w:rPr>
                <w:rFonts w:ascii="Calibri" w:eastAsia="Calibri" w:hAnsi="Calibri" w:cs="Calibri"/>
                <w:sz w:val="20"/>
                <w:szCs w:val="20"/>
              </w:rPr>
              <w:t xml:space="preserve"> Tel. 473 7350000 ext. 14042</w:t>
            </w:r>
            <w:r>
              <w:rPr>
                <w:rFonts w:ascii="Calibri" w:eastAsia="Calibri" w:hAnsi="Calibri" w:cs="Calibri"/>
                <w:sz w:val="20"/>
                <w:szCs w:val="20"/>
              </w:rPr>
              <w:t xml:space="preserve"> y 14041</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5</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León,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León-</w:t>
            </w:r>
            <w:proofErr w:type="spellStart"/>
            <w:r>
              <w:rPr>
                <w:rFonts w:ascii="Calibri" w:eastAsia="Calibri" w:hAnsi="Calibri" w:cs="Calibri"/>
                <w:sz w:val="20"/>
                <w:szCs w:val="20"/>
              </w:rPr>
              <w:t>Cuerámaro</w:t>
            </w:r>
            <w:proofErr w:type="spellEnd"/>
            <w:r>
              <w:rPr>
                <w:rFonts w:ascii="Calibri" w:eastAsia="Calibri" w:hAnsi="Calibri" w:cs="Calibri"/>
                <w:sz w:val="20"/>
                <w:szCs w:val="20"/>
              </w:rPr>
              <w:t xml:space="preserve"> km. 7.5, C.P. 37000</w:t>
            </w:r>
          </w:p>
        </w:tc>
        <w:tc>
          <w:tcPr>
            <w:tcW w:w="4282" w:type="dxa"/>
            <w:vAlign w:val="center"/>
          </w:tcPr>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 xml:space="preserve">San Juana </w:t>
            </w:r>
            <w:proofErr w:type="spellStart"/>
            <w:r w:rsidRPr="00515CCC">
              <w:rPr>
                <w:rFonts w:ascii="Calibri" w:eastAsia="Calibri" w:hAnsi="Calibri" w:cs="Calibri"/>
                <w:sz w:val="20"/>
                <w:szCs w:val="20"/>
              </w:rPr>
              <w:t>Yebra</w:t>
            </w:r>
            <w:proofErr w:type="spellEnd"/>
            <w:r w:rsidRPr="00515CCC">
              <w:rPr>
                <w:rFonts w:ascii="Calibri" w:eastAsia="Calibri" w:hAnsi="Calibri" w:cs="Calibri"/>
                <w:sz w:val="20"/>
                <w:szCs w:val="20"/>
              </w:rPr>
              <w:t xml:space="preserve"> Morales</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 xml:space="preserve">Alberto Barrera Rangel </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14438 y 14448</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6</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Pénjamo,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a Magallanes km. 2.5, C.P. 36900</w:t>
            </w:r>
          </w:p>
        </w:tc>
        <w:tc>
          <w:tcPr>
            <w:tcW w:w="4282" w:type="dxa"/>
            <w:vAlign w:val="center"/>
          </w:tcPr>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Selene Cárdenas Pineda</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Lilia Vargas Rodríguez</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14504 y 14541</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7</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San Felipe,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a Ocampo km. 2.5, C.P. 37600</w:t>
            </w:r>
          </w:p>
        </w:tc>
        <w:tc>
          <w:tcPr>
            <w:tcW w:w="4282" w:type="dxa"/>
            <w:vAlign w:val="center"/>
          </w:tcPr>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Karina Padilla Belmonte</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Alejandra Hernández Cortés</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14905 y 14909</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8</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San Miguel de Allende,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xml:space="preserve">. a Querétaro km. 1.5, C.P. </w:t>
            </w:r>
            <w:r w:rsidRPr="00BD7F6D">
              <w:rPr>
                <w:rFonts w:ascii="Calibri" w:eastAsia="Calibri" w:hAnsi="Calibri" w:cs="Calibri"/>
                <w:sz w:val="20"/>
                <w:szCs w:val="20"/>
              </w:rPr>
              <w:t>37750</w:t>
            </w:r>
          </w:p>
        </w:tc>
        <w:tc>
          <w:tcPr>
            <w:tcW w:w="4282" w:type="dxa"/>
            <w:vAlign w:val="center"/>
          </w:tcPr>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Perla Ramos Rodríguez</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Norma Morales López</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14711 y 14714</w:t>
            </w:r>
          </w:p>
        </w:tc>
      </w:tr>
      <w:tr w:rsidR="0026643F" w:rsidTr="0026643F">
        <w:trPr>
          <w:jc w:val="center"/>
        </w:trPr>
        <w:tc>
          <w:tcPr>
            <w:tcW w:w="957" w:type="dxa"/>
            <w:vAlign w:val="center"/>
          </w:tcPr>
          <w:p w:rsidR="0026643F" w:rsidRDefault="0026643F" w:rsidP="00E17C70">
            <w:pPr>
              <w:ind w:leftChars="-82" w:left="-195" w:right="-170" w:hanging="2"/>
              <w:jc w:val="center"/>
              <w:rPr>
                <w:rFonts w:ascii="Calibri" w:eastAsia="Calibri" w:hAnsi="Calibri" w:cs="Calibri"/>
                <w:b/>
                <w:sz w:val="20"/>
                <w:szCs w:val="20"/>
              </w:rPr>
            </w:pPr>
            <w:r>
              <w:rPr>
                <w:rFonts w:ascii="Calibri" w:eastAsia="Calibri" w:hAnsi="Calibri" w:cs="Calibri"/>
                <w:b/>
                <w:sz w:val="20"/>
                <w:szCs w:val="20"/>
              </w:rPr>
              <w:t>9</w:t>
            </w:r>
          </w:p>
        </w:tc>
        <w:tc>
          <w:tcPr>
            <w:tcW w:w="3634" w:type="dxa"/>
            <w:vAlign w:val="center"/>
          </w:tcPr>
          <w:p w:rsidR="0026643F" w:rsidRDefault="0026643F" w:rsidP="00E17C70">
            <w:pPr>
              <w:ind w:leftChars="-8" w:left="-17" w:right="-80" w:hanging="2"/>
              <w:rPr>
                <w:rFonts w:ascii="Calibri" w:eastAsia="Calibri" w:hAnsi="Calibri" w:cs="Calibri"/>
                <w:sz w:val="20"/>
                <w:szCs w:val="20"/>
              </w:rPr>
            </w:pPr>
            <w:r>
              <w:rPr>
                <w:rFonts w:ascii="Calibri" w:eastAsia="Calibri" w:hAnsi="Calibri" w:cs="Calibri"/>
                <w:sz w:val="20"/>
                <w:szCs w:val="20"/>
              </w:rPr>
              <w:t xml:space="preserve">CEPRERESO Valle de Santiago, ubicado en </w:t>
            </w:r>
            <w:proofErr w:type="spellStart"/>
            <w:r>
              <w:rPr>
                <w:rFonts w:ascii="Calibri" w:eastAsia="Calibri" w:hAnsi="Calibri" w:cs="Calibri"/>
                <w:sz w:val="20"/>
                <w:szCs w:val="20"/>
              </w:rPr>
              <w:t>Carr</w:t>
            </w:r>
            <w:proofErr w:type="spellEnd"/>
            <w:r>
              <w:rPr>
                <w:rFonts w:ascii="Calibri" w:eastAsia="Calibri" w:hAnsi="Calibri" w:cs="Calibri"/>
                <w:sz w:val="20"/>
                <w:szCs w:val="20"/>
              </w:rPr>
              <w:t>. Pueblo Nuevo-Valle de Santiago km. 7.5, C.P. 38400</w:t>
            </w:r>
          </w:p>
        </w:tc>
        <w:tc>
          <w:tcPr>
            <w:tcW w:w="4282" w:type="dxa"/>
            <w:vAlign w:val="center"/>
          </w:tcPr>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 xml:space="preserve">Miriam </w:t>
            </w:r>
            <w:proofErr w:type="spellStart"/>
            <w:r w:rsidRPr="00515CCC">
              <w:rPr>
                <w:rFonts w:ascii="Calibri" w:eastAsia="Calibri" w:hAnsi="Calibri" w:cs="Calibri"/>
                <w:sz w:val="20"/>
                <w:szCs w:val="20"/>
              </w:rPr>
              <w:t>Huichapa</w:t>
            </w:r>
            <w:proofErr w:type="spellEnd"/>
            <w:r w:rsidRPr="00515CCC">
              <w:rPr>
                <w:rFonts w:ascii="Calibri" w:eastAsia="Calibri" w:hAnsi="Calibri" w:cs="Calibri"/>
                <w:sz w:val="20"/>
                <w:szCs w:val="20"/>
              </w:rPr>
              <w:t xml:space="preserve"> Alvarado</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Salvador Villaseñor Gutiérrez</w:t>
            </w:r>
          </w:p>
          <w:p w:rsidR="0026643F" w:rsidRPr="00515CCC" w:rsidRDefault="0026643F" w:rsidP="00E17C70">
            <w:pPr>
              <w:ind w:leftChars="-45" w:left="-106" w:right="-80" w:hanging="2"/>
              <w:jc w:val="center"/>
              <w:rPr>
                <w:rFonts w:ascii="Calibri" w:eastAsia="Calibri" w:hAnsi="Calibri" w:cs="Calibri"/>
                <w:sz w:val="20"/>
                <w:szCs w:val="20"/>
              </w:rPr>
            </w:pPr>
            <w:r w:rsidRPr="00515CCC">
              <w:rPr>
                <w:rFonts w:ascii="Calibri" w:eastAsia="Calibri" w:hAnsi="Calibri" w:cs="Calibri"/>
                <w:sz w:val="20"/>
                <w:szCs w:val="20"/>
              </w:rPr>
              <w:t>Tel. 473 7350000 ext. 148</w:t>
            </w:r>
            <w:r>
              <w:rPr>
                <w:rFonts w:ascii="Calibri" w:eastAsia="Calibri" w:hAnsi="Calibri" w:cs="Calibri"/>
                <w:sz w:val="20"/>
                <w:szCs w:val="20"/>
              </w:rPr>
              <w:t>6</w:t>
            </w:r>
            <w:r w:rsidRPr="00515CCC">
              <w:rPr>
                <w:rFonts w:ascii="Calibri" w:eastAsia="Calibri" w:hAnsi="Calibri" w:cs="Calibri"/>
                <w:sz w:val="20"/>
                <w:szCs w:val="20"/>
              </w:rPr>
              <w:t>7 y 14</w:t>
            </w:r>
            <w:r>
              <w:rPr>
                <w:rFonts w:ascii="Calibri" w:eastAsia="Calibri" w:hAnsi="Calibri" w:cs="Calibri"/>
                <w:sz w:val="20"/>
                <w:szCs w:val="20"/>
              </w:rPr>
              <w:t>868</w:t>
            </w:r>
          </w:p>
        </w:tc>
      </w:tr>
    </w:tbl>
    <w:p w:rsidR="00E01AC8" w:rsidRDefault="00E01AC8">
      <w:pPr>
        <w:ind w:left="0" w:right="-376" w:hanging="2"/>
        <w:jc w:val="both"/>
        <w:rPr>
          <w:rFonts w:ascii="Calibri" w:eastAsia="Calibri" w:hAnsi="Calibri" w:cs="Calibri"/>
          <w:sz w:val="20"/>
          <w:szCs w:val="20"/>
        </w:rPr>
      </w:pPr>
    </w:p>
    <w:p w:rsidR="00D56219" w:rsidRDefault="00D56219">
      <w:pPr>
        <w:ind w:left="0" w:right="-376" w:hanging="2"/>
        <w:jc w:val="both"/>
        <w:rPr>
          <w:rFonts w:ascii="Calibri" w:eastAsia="Calibri" w:hAnsi="Calibri" w:cs="Calibri"/>
          <w:sz w:val="20"/>
          <w:szCs w:val="20"/>
        </w:rPr>
      </w:pPr>
    </w:p>
    <w:p w:rsidR="00E01AC8" w:rsidRDefault="00250C01" w:rsidP="00C30E5C">
      <w:pPr>
        <w:ind w:left="0" w:right="-376" w:hanging="2"/>
        <w:jc w:val="both"/>
        <w:rPr>
          <w:rFonts w:ascii="Calibri" w:eastAsia="Calibri" w:hAnsi="Calibri" w:cs="Calibri"/>
        </w:rPr>
      </w:pPr>
      <w:r>
        <w:rPr>
          <w:rFonts w:ascii="Calibri" w:eastAsia="Calibri" w:hAnsi="Calibri" w:cs="Calibri"/>
          <w:b/>
        </w:rPr>
        <w:t>G</w:t>
      </w:r>
      <w:r w:rsidR="00F8088F">
        <w:rPr>
          <w:rFonts w:ascii="Calibri" w:eastAsia="Calibri" w:hAnsi="Calibri" w:cs="Calibri"/>
          <w:b/>
        </w:rPr>
        <w:t>.</w:t>
      </w:r>
      <w:r w:rsidR="00EE28BD">
        <w:rPr>
          <w:rFonts w:ascii="Calibri" w:eastAsia="Calibri" w:hAnsi="Calibri" w:cs="Calibri"/>
          <w:b/>
        </w:rPr>
        <w:t xml:space="preserve"> </w:t>
      </w:r>
      <w:r w:rsidR="00EE28BD">
        <w:rPr>
          <w:rFonts w:ascii="Calibri" w:eastAsia="Calibri" w:hAnsi="Calibri" w:cs="Calibri"/>
          <w:b/>
        </w:rPr>
        <w:tab/>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E01AC8" w:rsidRDefault="00E01AC8">
      <w:pPr>
        <w:ind w:left="0" w:right="-376" w:hanging="2"/>
        <w:jc w:val="both"/>
        <w:rPr>
          <w:rFonts w:ascii="Calibri" w:eastAsia="Calibri" w:hAnsi="Calibri" w:cs="Calibri"/>
          <w:sz w:val="20"/>
          <w:szCs w:val="20"/>
        </w:rPr>
      </w:pPr>
    </w:p>
    <w:p w:rsidR="00E01AC8" w:rsidRDefault="00F8088F" w:rsidP="00DA519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rsidP="00DA519C">
      <w:pPr>
        <w:ind w:left="0" w:right="-376" w:hanging="2"/>
        <w:jc w:val="both"/>
        <w:rPr>
          <w:rFonts w:ascii="Calibri" w:eastAsia="Calibri" w:hAnsi="Calibri" w:cs="Calibri"/>
          <w:sz w:val="20"/>
          <w:szCs w:val="20"/>
        </w:rPr>
      </w:pPr>
    </w:p>
    <w:p w:rsidR="00E01AC8" w:rsidRDefault="00F8088F" w:rsidP="00DA519C">
      <w:pPr>
        <w:pBdr>
          <w:top w:val="nil"/>
          <w:left w:val="nil"/>
          <w:bottom w:val="nil"/>
          <w:right w:val="nil"/>
          <w:between w:val="nil"/>
        </w:pBdr>
        <w:spacing w:before="2" w:after="2" w:line="240" w:lineRule="auto"/>
        <w:ind w:left="0" w:right="-376"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26643F">
        <w:rPr>
          <w:rFonts w:ascii="Calibri" w:eastAsia="Calibri" w:hAnsi="Calibri" w:cs="Calibri"/>
          <w:color w:val="000000"/>
          <w:sz w:val="20"/>
          <w:szCs w:val="20"/>
        </w:rPr>
        <w:t>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rsidP="00DA519C">
      <w:pPr>
        <w:pBdr>
          <w:top w:val="nil"/>
          <w:left w:val="nil"/>
          <w:bottom w:val="nil"/>
          <w:right w:val="nil"/>
          <w:between w:val="nil"/>
        </w:pBdr>
        <w:spacing w:before="2" w:after="2" w:line="240" w:lineRule="auto"/>
        <w:ind w:left="0" w:right="-376" w:hanging="2"/>
        <w:jc w:val="both"/>
        <w:rPr>
          <w:rFonts w:ascii="Calibri" w:eastAsia="Calibri" w:hAnsi="Calibri" w:cs="Calibri"/>
          <w:color w:val="000000"/>
          <w:sz w:val="20"/>
          <w:szCs w:val="20"/>
        </w:rPr>
      </w:pPr>
    </w:p>
    <w:p w:rsidR="00E01AC8" w:rsidRDefault="00E01AC8" w:rsidP="00DA519C">
      <w:pPr>
        <w:pBdr>
          <w:top w:val="nil"/>
          <w:left w:val="nil"/>
          <w:bottom w:val="nil"/>
          <w:right w:val="nil"/>
          <w:between w:val="nil"/>
        </w:pBdr>
        <w:spacing w:before="2" w:after="2" w:line="240" w:lineRule="auto"/>
        <w:ind w:left="0" w:right="-376" w:hanging="2"/>
        <w:jc w:val="both"/>
        <w:rPr>
          <w:rFonts w:ascii="Calibri" w:eastAsia="Calibri" w:hAnsi="Calibri" w:cs="Calibri"/>
          <w:color w:val="000000"/>
          <w:sz w:val="20"/>
          <w:szCs w:val="20"/>
        </w:rPr>
      </w:pPr>
    </w:p>
    <w:p w:rsidR="00E01AC8" w:rsidRDefault="00F8088F" w:rsidP="00DA519C">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50C01" w:rsidRDefault="00250C01" w:rsidP="00DA519C">
      <w:pPr>
        <w:ind w:leftChars="0" w:left="0" w:right="-376" w:firstLineChars="0" w:firstLine="0"/>
        <w:jc w:val="both"/>
        <w:rPr>
          <w:rFonts w:ascii="Calibri" w:eastAsia="Calibri" w:hAnsi="Calibri" w:cs="Calibri"/>
          <w:sz w:val="20"/>
          <w:szCs w:val="20"/>
        </w:rPr>
      </w:pPr>
    </w:p>
    <w:p w:rsidR="00E01AC8" w:rsidRPr="00250C01" w:rsidRDefault="00F8088F" w:rsidP="00DA519C">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w:t>
      </w:r>
      <w:r w:rsidR="00D56219">
        <w:rPr>
          <w:rFonts w:ascii="Calibri" w:eastAsia="Calibri" w:hAnsi="Calibri" w:cs="Calibri"/>
          <w:sz w:val="20"/>
          <w:szCs w:val="20"/>
        </w:rPr>
        <w:t>ien ofertado, incluyendo: marca y</w:t>
      </w:r>
      <w:r>
        <w:rPr>
          <w:rFonts w:ascii="Calibri" w:eastAsia="Calibri" w:hAnsi="Calibri" w:cs="Calibri"/>
          <w:sz w:val="20"/>
          <w:szCs w:val="20"/>
        </w:rPr>
        <w:t xml:space="preserve"> modelo</w:t>
      </w:r>
      <w:r w:rsidRPr="00250C01">
        <w:rPr>
          <w:rFonts w:ascii="Calibri" w:eastAsia="Calibri" w:hAnsi="Calibri" w:cs="Calibri"/>
          <w:sz w:val="20"/>
          <w:szCs w:val="20"/>
        </w:rPr>
        <w:t>, etc. que cumplan con las características mínimas solicitadas.</w:t>
      </w:r>
    </w:p>
    <w:p w:rsidR="00E01AC8" w:rsidRPr="00250C01" w:rsidRDefault="00E01AC8" w:rsidP="00DA519C">
      <w:pPr>
        <w:ind w:left="0" w:right="-376" w:hanging="2"/>
        <w:jc w:val="both"/>
        <w:rPr>
          <w:rFonts w:ascii="Calibri" w:eastAsia="Calibri" w:hAnsi="Calibri" w:cs="Calibri"/>
          <w:sz w:val="20"/>
          <w:szCs w:val="20"/>
        </w:rPr>
      </w:pPr>
    </w:p>
    <w:p w:rsidR="00E01AC8" w:rsidRPr="00250C01" w:rsidRDefault="00F8088F" w:rsidP="00DA519C">
      <w:pPr>
        <w:ind w:left="0" w:right="-376" w:hanging="2"/>
        <w:jc w:val="both"/>
        <w:rPr>
          <w:rFonts w:ascii="Calibri" w:eastAsia="Calibri" w:hAnsi="Calibri" w:cs="Calibri"/>
          <w:sz w:val="20"/>
          <w:szCs w:val="20"/>
        </w:rPr>
      </w:pPr>
      <w:r w:rsidRPr="00250C01">
        <w:rPr>
          <w:rFonts w:ascii="Calibri" w:eastAsia="Calibri" w:hAnsi="Calibri" w:cs="Calibri"/>
          <w:b/>
          <w:sz w:val="20"/>
          <w:szCs w:val="20"/>
        </w:rPr>
        <w:t>Notas:</w:t>
      </w:r>
    </w:p>
    <w:p w:rsidR="00E01AC8" w:rsidRPr="00250C01" w:rsidRDefault="00F8088F" w:rsidP="00DA519C">
      <w:pPr>
        <w:numPr>
          <w:ilvl w:val="0"/>
          <w:numId w:val="8"/>
        </w:numPr>
        <w:ind w:left="0" w:right="-376" w:hanging="2"/>
        <w:jc w:val="both"/>
        <w:rPr>
          <w:rFonts w:ascii="Calibri" w:eastAsia="Calibri" w:hAnsi="Calibri" w:cs="Calibri"/>
          <w:sz w:val="20"/>
          <w:szCs w:val="20"/>
        </w:rPr>
      </w:pPr>
      <w:r w:rsidRPr="00250C01">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Pr="00250C01" w:rsidRDefault="00E01AC8" w:rsidP="00DA519C">
      <w:pPr>
        <w:pBdr>
          <w:top w:val="nil"/>
          <w:left w:val="nil"/>
          <w:bottom w:val="nil"/>
          <w:right w:val="nil"/>
          <w:between w:val="nil"/>
        </w:pBdr>
        <w:spacing w:line="240" w:lineRule="auto"/>
        <w:ind w:left="0" w:right="-376" w:hanging="2"/>
        <w:rPr>
          <w:rFonts w:ascii="Calibri" w:eastAsia="Calibri" w:hAnsi="Calibri" w:cs="Calibri"/>
          <w:color w:val="000000"/>
          <w:sz w:val="20"/>
          <w:szCs w:val="20"/>
        </w:rPr>
      </w:pPr>
    </w:p>
    <w:p w:rsidR="00E01AC8" w:rsidRPr="00250C01" w:rsidRDefault="00F8088F" w:rsidP="00DA519C">
      <w:pPr>
        <w:numPr>
          <w:ilvl w:val="0"/>
          <w:numId w:val="8"/>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250C01">
        <w:rPr>
          <w:rFonts w:ascii="Calibri" w:eastAsia="Calibri" w:hAnsi="Calibri" w:cs="Calibri"/>
          <w:color w:val="000000"/>
          <w:sz w:val="20"/>
          <w:szCs w:val="20"/>
        </w:rPr>
        <w:t>El participante deberá ofertar en su caso todas las partidas donde se requiera idénticas características y e</w:t>
      </w:r>
      <w:r w:rsidR="00D56219">
        <w:rPr>
          <w:rFonts w:ascii="Calibri" w:eastAsia="Calibri" w:hAnsi="Calibri" w:cs="Calibri"/>
          <w:color w:val="000000"/>
          <w:sz w:val="20"/>
          <w:szCs w:val="20"/>
        </w:rPr>
        <w:t>specificaciones</w:t>
      </w:r>
      <w:r w:rsidRPr="00250C01">
        <w:rPr>
          <w:rFonts w:ascii="Calibri" w:eastAsia="Calibri" w:hAnsi="Calibri" w:cs="Calibri"/>
          <w:color w:val="000000"/>
          <w:sz w:val="20"/>
          <w:szCs w:val="20"/>
        </w:rPr>
        <w:t xml:space="preserve">. Por idénticas características se entenderá la definición señalada en el </w:t>
      </w:r>
      <w:r w:rsidRPr="00250C01">
        <w:rPr>
          <w:rFonts w:ascii="Calibri" w:eastAsia="Calibri" w:hAnsi="Calibri" w:cs="Calibri"/>
          <w:b/>
          <w:color w:val="000000"/>
          <w:sz w:val="20"/>
          <w:szCs w:val="20"/>
        </w:rPr>
        <w:t xml:space="preserve">punto </w:t>
      </w:r>
      <w:r w:rsidR="008E17F9">
        <w:rPr>
          <w:rFonts w:ascii="Calibri" w:eastAsia="Calibri" w:hAnsi="Calibri" w:cs="Calibri"/>
          <w:b/>
          <w:color w:val="000000"/>
          <w:sz w:val="20"/>
          <w:szCs w:val="20"/>
        </w:rPr>
        <w:t>6</w:t>
      </w:r>
      <w:r w:rsidRPr="00250C01">
        <w:rPr>
          <w:rFonts w:ascii="Calibri" w:eastAsia="Calibri" w:hAnsi="Calibri" w:cs="Calibri"/>
          <w:b/>
          <w:color w:val="000000"/>
          <w:sz w:val="20"/>
          <w:szCs w:val="20"/>
        </w:rPr>
        <w:t xml:space="preserve"> del apartado VI. Condiciones </w:t>
      </w:r>
      <w:r w:rsidRPr="00250C01">
        <w:rPr>
          <w:rFonts w:ascii="Calibri" w:eastAsia="Calibri" w:hAnsi="Calibri" w:cs="Calibri"/>
          <w:color w:val="000000"/>
          <w:sz w:val="20"/>
          <w:szCs w:val="20"/>
        </w:rPr>
        <w:t>de estas bases.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rsidP="00DA519C">
      <w:pPr>
        <w:numPr>
          <w:ilvl w:val="0"/>
          <w:numId w:val="8"/>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F8088F" w:rsidP="00DA519C">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1"/>
          <w:numId w:val="5"/>
        </w:numPr>
        <w:ind w:left="0" w:right="-282"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w:t>
      </w:r>
      <w:r w:rsidRPr="00250C01">
        <w:rPr>
          <w:rFonts w:ascii="Calibri" w:eastAsia="Calibri" w:hAnsi="Calibri" w:cs="Calibri"/>
          <w:b/>
          <w:sz w:val="20"/>
          <w:szCs w:val="20"/>
        </w:rPr>
        <w:t xml:space="preserve"> </w:t>
      </w:r>
      <w:r w:rsidR="00250C01" w:rsidRPr="00250C01">
        <w:rPr>
          <w:rFonts w:ascii="Calibri" w:eastAsia="Calibri" w:hAnsi="Calibri" w:cs="Calibri"/>
          <w:b/>
          <w:sz w:val="20"/>
          <w:szCs w:val="20"/>
        </w:rPr>
        <w:t>Anexo C</w:t>
      </w:r>
      <w:r w:rsidR="00250C01">
        <w:rPr>
          <w:rFonts w:ascii="Calibri" w:eastAsia="Calibri" w:hAnsi="Calibri" w:cs="Calibri"/>
          <w:sz w:val="20"/>
          <w:szCs w:val="20"/>
        </w:rPr>
        <w:t xml:space="preserve"> </w:t>
      </w:r>
      <w:r w:rsidR="00250C01">
        <w:rPr>
          <w:rFonts w:ascii="Calibri" w:eastAsia="Calibri" w:hAnsi="Calibri" w:cs="Calibri"/>
          <w:b/>
          <w:sz w:val="20"/>
          <w:szCs w:val="20"/>
        </w:rPr>
        <w:t>(1.1</w:t>
      </w:r>
      <w:r>
        <w:rPr>
          <w:rFonts w:ascii="Calibri" w:eastAsia="Calibri" w:hAnsi="Calibri" w:cs="Calibri"/>
          <w:b/>
          <w:i/>
          <w:sz w:val="20"/>
          <w:szCs w:val="20"/>
        </w:rPr>
        <w:t>_CDI_#proveedor.*)</w:t>
      </w:r>
    </w:p>
    <w:p w:rsidR="00E01AC8" w:rsidRDefault="00E01AC8" w:rsidP="00DA519C">
      <w:pPr>
        <w:ind w:left="0" w:right="-282" w:hanging="2"/>
        <w:jc w:val="both"/>
        <w:rPr>
          <w:rFonts w:ascii="Calibri" w:eastAsia="Calibri" w:hAnsi="Calibri" w:cs="Calibri"/>
          <w:sz w:val="20"/>
          <w:szCs w:val="20"/>
        </w:rPr>
      </w:pPr>
    </w:p>
    <w:p w:rsidR="00557742" w:rsidRPr="00557742" w:rsidRDefault="00F8088F" w:rsidP="00557742">
      <w:pPr>
        <w:numPr>
          <w:ilvl w:val="1"/>
          <w:numId w:val="5"/>
        </w:numPr>
        <w:spacing w:before="240" w:after="240" w:line="276" w:lineRule="auto"/>
        <w:ind w:left="0" w:right="-282" w:hanging="2"/>
        <w:jc w:val="both"/>
        <w:rPr>
          <w:rFonts w:ascii="Calibri" w:eastAsia="Calibri" w:hAnsi="Calibri" w:cs="Calibri"/>
          <w:sz w:val="20"/>
          <w:szCs w:val="20"/>
          <w:highlight w:val="white"/>
        </w:rPr>
      </w:pPr>
      <w:r w:rsidRPr="00557742">
        <w:rPr>
          <w:rFonts w:ascii="Calibri" w:eastAsia="Calibri" w:hAnsi="Calibri" w:cs="Calibri"/>
          <w:sz w:val="20"/>
          <w:szCs w:val="20"/>
          <w:highlight w:val="white"/>
        </w:rPr>
        <w:t>Opinión del Cumplimiento de Obligaciones Fiscales expedida por el Servicio de Administración Tributaria (SAT) </w:t>
      </w:r>
      <w:r w:rsidRPr="00557742">
        <w:rPr>
          <w:rFonts w:ascii="Calibri" w:eastAsia="Calibri" w:hAnsi="Calibri" w:cs="Calibri"/>
          <w:b/>
          <w:sz w:val="20"/>
          <w:szCs w:val="20"/>
          <w:highlight w:val="white"/>
        </w:rPr>
        <w:t>positiva y vigente</w:t>
      </w:r>
      <w:r w:rsidRPr="00557742">
        <w:rPr>
          <w:rFonts w:ascii="Calibri" w:eastAsia="Calibri" w:hAnsi="Calibri" w:cs="Calibri"/>
          <w:sz w:val="18"/>
          <w:szCs w:val="18"/>
          <w:highlight w:val="white"/>
        </w:rPr>
        <w:t xml:space="preserve">, </w:t>
      </w:r>
      <w:r w:rsidRPr="00557742">
        <w:rPr>
          <w:rFonts w:ascii="Calibri" w:eastAsia="Calibri" w:hAnsi="Calibri" w:cs="Calibri"/>
          <w:sz w:val="20"/>
          <w:szCs w:val="20"/>
          <w:highlight w:val="white"/>
        </w:rPr>
        <w:t xml:space="preserve">con una fecha de expedición </w:t>
      </w:r>
      <w:r w:rsidRPr="00557742">
        <w:rPr>
          <w:rFonts w:ascii="Calibri" w:eastAsia="Calibri" w:hAnsi="Calibri" w:cs="Calibri"/>
          <w:b/>
          <w:sz w:val="20"/>
          <w:szCs w:val="20"/>
          <w:highlight w:val="white"/>
        </w:rPr>
        <w:t>no mayor a 30 días naturales anteriores contados a partir del acto de apertura</w:t>
      </w:r>
      <w:r w:rsidRPr="00557742">
        <w:rPr>
          <w:rFonts w:ascii="Calibri" w:eastAsia="Calibri" w:hAnsi="Calibri" w:cs="Calibri"/>
          <w:sz w:val="20"/>
          <w:szCs w:val="20"/>
          <w:highlight w:val="white"/>
        </w:rPr>
        <w:t xml:space="preserve"> de la presente invitación</w:t>
      </w:r>
      <w:r w:rsidRPr="00557742">
        <w:rPr>
          <w:rFonts w:ascii="Calibri" w:eastAsia="Calibri" w:hAnsi="Calibri" w:cs="Calibri"/>
          <w:b/>
          <w:sz w:val="20"/>
          <w:szCs w:val="20"/>
        </w:rPr>
        <w:t>. (</w:t>
      </w:r>
      <w:r w:rsidR="00250C01" w:rsidRPr="00557742">
        <w:rPr>
          <w:rFonts w:ascii="Calibri" w:eastAsia="Calibri" w:hAnsi="Calibri" w:cs="Calibri"/>
          <w:b/>
          <w:sz w:val="20"/>
          <w:szCs w:val="20"/>
          <w:highlight w:val="white"/>
        </w:rPr>
        <w:t>1</w:t>
      </w:r>
      <w:r w:rsidRPr="00557742">
        <w:rPr>
          <w:rFonts w:ascii="Calibri" w:eastAsia="Calibri" w:hAnsi="Calibri" w:cs="Calibri"/>
          <w:b/>
          <w:sz w:val="20"/>
          <w:szCs w:val="20"/>
          <w:highlight w:val="white"/>
        </w:rPr>
        <w:t>.2._OSAT_#proveedor.*)</w:t>
      </w:r>
    </w:p>
    <w:p w:rsidR="00557742" w:rsidRDefault="00F8088F" w:rsidP="00557742">
      <w:pPr>
        <w:spacing w:before="240" w:after="240" w:line="276" w:lineRule="auto"/>
        <w:ind w:leftChars="0" w:left="0" w:right="-282" w:firstLineChars="0" w:firstLine="0"/>
        <w:jc w:val="both"/>
        <w:rPr>
          <w:rFonts w:ascii="Calibri" w:eastAsia="Calibri" w:hAnsi="Calibri" w:cs="Calibri"/>
          <w:sz w:val="20"/>
          <w:szCs w:val="20"/>
          <w:highlight w:val="white"/>
        </w:rPr>
      </w:pPr>
      <w:r w:rsidRPr="00557742">
        <w:rPr>
          <w:rFonts w:ascii="Calibri" w:eastAsia="Calibri" w:hAnsi="Calibri" w:cs="Calibri"/>
          <w:sz w:val="20"/>
          <w:szCs w:val="20"/>
          <w:highlight w:val="white"/>
        </w:rPr>
        <w:t xml:space="preserve">Dicho documento </w:t>
      </w:r>
      <w:r w:rsidR="00557742" w:rsidRPr="00557742">
        <w:rPr>
          <w:rFonts w:ascii="Calibri" w:eastAsia="Calibri" w:hAnsi="Calibri" w:cs="Calibri"/>
          <w:sz w:val="20"/>
          <w:szCs w:val="20"/>
          <w:highlight w:val="white"/>
        </w:rPr>
        <w:t>será</w:t>
      </w:r>
      <w:r w:rsidRPr="00557742">
        <w:rPr>
          <w:rFonts w:ascii="Calibri" w:eastAsia="Calibri" w:hAnsi="Calibri" w:cs="Calibri"/>
          <w:sz w:val="20"/>
          <w:szCs w:val="20"/>
          <w:highlight w:val="white"/>
        </w:rPr>
        <w:t xml:space="preserve"> validado con posterioridad a</w:t>
      </w:r>
      <w:r w:rsidR="005C72BC" w:rsidRPr="00557742">
        <w:rPr>
          <w:rFonts w:ascii="Calibri" w:eastAsia="Calibri" w:hAnsi="Calibri" w:cs="Calibri"/>
          <w:sz w:val="20"/>
          <w:szCs w:val="20"/>
          <w:highlight w:val="white"/>
        </w:rPr>
        <w:t xml:space="preserve"> </w:t>
      </w:r>
      <w:r w:rsidRPr="00557742">
        <w:rPr>
          <w:rFonts w:ascii="Calibri" w:eastAsia="Calibri" w:hAnsi="Calibri" w:cs="Calibri"/>
          <w:sz w:val="20"/>
          <w:szCs w:val="20"/>
          <w:highlight w:val="white"/>
        </w:rPr>
        <w:t>l</w:t>
      </w:r>
      <w:r w:rsidR="005C72BC" w:rsidRPr="00557742">
        <w:rPr>
          <w:rFonts w:ascii="Calibri" w:eastAsia="Calibri" w:hAnsi="Calibri" w:cs="Calibri"/>
          <w:sz w:val="20"/>
          <w:szCs w:val="20"/>
          <w:highlight w:val="white"/>
        </w:rPr>
        <w:t>a</w:t>
      </w:r>
      <w:r w:rsidRPr="00557742">
        <w:rPr>
          <w:rFonts w:ascii="Calibri" w:eastAsia="Calibri" w:hAnsi="Calibri" w:cs="Calibri"/>
          <w:sz w:val="20"/>
          <w:szCs w:val="20"/>
          <w:highlight w:val="white"/>
        </w:rPr>
        <w:t xml:space="preserve"> </w:t>
      </w:r>
      <w:r w:rsidR="005C72BC" w:rsidRPr="00557742">
        <w:rPr>
          <w:rFonts w:ascii="Calibri" w:eastAsia="Calibri" w:hAnsi="Calibri" w:cs="Calibri"/>
          <w:sz w:val="20"/>
          <w:szCs w:val="20"/>
          <w:highlight w:val="white"/>
        </w:rPr>
        <w:t>presentación de ofertas</w:t>
      </w:r>
      <w:r w:rsidRPr="00557742">
        <w:rPr>
          <w:rFonts w:ascii="Calibri" w:eastAsia="Calibri" w:hAnsi="Calibri" w:cs="Calibri"/>
          <w:sz w:val="20"/>
          <w:szCs w:val="20"/>
          <w:highlight w:val="white"/>
        </w:rPr>
        <w:t>,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57742" w:rsidRPr="0026643F" w:rsidRDefault="00F8088F" w:rsidP="00DA519C">
      <w:pPr>
        <w:numPr>
          <w:ilvl w:val="1"/>
          <w:numId w:val="5"/>
        </w:num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highlight w:val="white"/>
        </w:rPr>
      </w:pPr>
      <w:r w:rsidRPr="0026643F">
        <w:rPr>
          <w:rFonts w:ascii="Calibri" w:eastAsia="Calibri" w:hAnsi="Calibri" w:cs="Calibri"/>
          <w:sz w:val="20"/>
          <w:szCs w:val="20"/>
          <w:highlight w:val="white"/>
        </w:rPr>
        <w:lastRenderedPageBreak/>
        <w:t>O</w:t>
      </w:r>
      <w:r w:rsidRPr="00557742">
        <w:rPr>
          <w:rFonts w:ascii="Calibri" w:eastAsia="Calibri" w:hAnsi="Calibri" w:cs="Calibri"/>
          <w:sz w:val="20"/>
          <w:szCs w:val="20"/>
          <w:highlight w:val="white"/>
        </w:rPr>
        <w:t xml:space="preserve">pinión del Cumplimiento de Obligaciones en </w:t>
      </w:r>
      <w:r w:rsidRPr="0026643F">
        <w:rPr>
          <w:rFonts w:ascii="Calibri" w:eastAsia="Calibri" w:hAnsi="Calibri" w:cs="Calibri"/>
          <w:sz w:val="20"/>
          <w:szCs w:val="20"/>
          <w:highlight w:val="white"/>
        </w:rPr>
        <w:t xml:space="preserve">materia de </w:t>
      </w:r>
      <w:r w:rsidRPr="0026643F">
        <w:rPr>
          <w:rFonts w:ascii="Calibri" w:eastAsia="Calibri" w:hAnsi="Calibri" w:cs="Calibri"/>
          <w:b/>
          <w:sz w:val="20"/>
          <w:szCs w:val="20"/>
          <w:highlight w:val="white"/>
        </w:rPr>
        <w:t>Seguridad Social,</w:t>
      </w:r>
      <w:r w:rsidRPr="00557742">
        <w:rPr>
          <w:rFonts w:ascii="Calibri" w:eastAsia="Calibri" w:hAnsi="Calibri" w:cs="Calibri"/>
          <w:sz w:val="20"/>
          <w:szCs w:val="20"/>
          <w:highlight w:val="white"/>
        </w:rPr>
        <w:t xml:space="preserve"> que alude el Acuerdo número: ACDO.SA1.HCT.101214/281.P.DIR, dictado por el H. Consejo Técnico del </w:t>
      </w:r>
      <w:r w:rsidRPr="0026643F">
        <w:rPr>
          <w:rFonts w:ascii="Calibri" w:eastAsia="Calibri" w:hAnsi="Calibri" w:cs="Calibri"/>
          <w:b/>
          <w:sz w:val="20"/>
          <w:szCs w:val="20"/>
          <w:highlight w:val="white"/>
        </w:rPr>
        <w:t xml:space="preserve">Instituto Mexicano del Seguro Social, en </w:t>
      </w:r>
      <w:r w:rsidRPr="0026643F">
        <w:rPr>
          <w:rFonts w:ascii="Calibri" w:eastAsia="Calibri" w:hAnsi="Calibri" w:cs="Calibri"/>
          <w:b/>
          <w:sz w:val="20"/>
          <w:szCs w:val="20"/>
          <w:highlight w:val="white"/>
          <w:u w:val="single"/>
        </w:rPr>
        <w:t>SENTIDO POSITIVA</w:t>
      </w:r>
      <w:r w:rsidRPr="0026643F">
        <w:rPr>
          <w:rFonts w:ascii="Calibri" w:eastAsia="Calibri" w:hAnsi="Calibri" w:cs="Calibri"/>
          <w:sz w:val="20"/>
          <w:szCs w:val="20"/>
          <w:highlight w:val="white"/>
        </w:rPr>
        <w:t xml:space="preserve"> </w:t>
      </w:r>
      <w:r w:rsidRPr="00557742">
        <w:rPr>
          <w:rFonts w:ascii="Calibri" w:eastAsia="Calibri" w:hAnsi="Calibri" w:cs="Calibri"/>
          <w:sz w:val="20"/>
          <w:szCs w:val="20"/>
          <w:highlight w:val="white"/>
        </w:rPr>
        <w:t xml:space="preserve">con </w:t>
      </w:r>
      <w:r w:rsidRPr="0026643F">
        <w:rPr>
          <w:rFonts w:ascii="Calibri" w:eastAsia="Calibri" w:hAnsi="Calibri" w:cs="Calibri"/>
          <w:sz w:val="20"/>
          <w:szCs w:val="20"/>
          <w:highlight w:val="white"/>
        </w:rPr>
        <w:t>una fecha de expedición no mayor a 30 días naturales anteriores contados a partir del acto de apertura</w:t>
      </w:r>
      <w:r w:rsidRPr="00557742">
        <w:rPr>
          <w:rFonts w:ascii="Calibri" w:eastAsia="Calibri" w:hAnsi="Calibri" w:cs="Calibri"/>
          <w:sz w:val="20"/>
          <w:szCs w:val="20"/>
          <w:highlight w:val="white"/>
        </w:rPr>
        <w:t xml:space="preserve"> de la presente invitación.</w:t>
      </w:r>
      <w:r w:rsidR="0044323C" w:rsidRPr="0026643F">
        <w:rPr>
          <w:rFonts w:ascii="Calibri" w:eastAsia="Calibri" w:hAnsi="Calibri" w:cs="Calibri"/>
          <w:sz w:val="20"/>
          <w:szCs w:val="20"/>
          <w:highlight w:val="white"/>
        </w:rPr>
        <w:t xml:space="preserve"> (1.3_OSS_#proveedor.*)</w:t>
      </w:r>
      <w:r w:rsidR="00557742" w:rsidRPr="0026643F">
        <w:rPr>
          <w:rFonts w:ascii="Calibri" w:eastAsia="Calibri" w:hAnsi="Calibri" w:cs="Calibri"/>
          <w:sz w:val="20"/>
          <w:szCs w:val="20"/>
          <w:highlight w:val="white"/>
        </w:rPr>
        <w:t xml:space="preserve"> </w:t>
      </w:r>
    </w:p>
    <w:p w:rsidR="00557742" w:rsidRPr="00557742" w:rsidRDefault="0044323C" w:rsidP="00557742">
      <w:p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rPr>
      </w:pPr>
      <w:r w:rsidRPr="00557742">
        <w:rPr>
          <w:rFonts w:ascii="Calibri" w:eastAsia="Calibri" w:hAnsi="Calibri" w:cs="Calibri"/>
          <w:sz w:val="20"/>
          <w:szCs w:val="20"/>
          <w:highlight w:val="white"/>
        </w:rPr>
        <w:t xml:space="preserve">Dicho documento será validado con posterioridad a la </w:t>
      </w:r>
      <w:r w:rsidRPr="00557742">
        <w:rPr>
          <w:rFonts w:ascii="Calibri" w:eastAsia="Calibri" w:hAnsi="Calibri" w:cs="Calibri"/>
          <w:sz w:val="20"/>
          <w:szCs w:val="20"/>
        </w:rPr>
        <w:t>presentación de ofertas</w:t>
      </w:r>
      <w:r w:rsidRPr="00557742">
        <w:rPr>
          <w:rFonts w:ascii="Calibri" w:eastAsia="Calibri" w:hAnsi="Calibri" w:cs="Calibri"/>
          <w:sz w:val="20"/>
          <w:szCs w:val="20"/>
          <w:highlight w:val="white"/>
        </w:rPr>
        <w:t xml:space="preserve"> a efecto de verificar a favor de quien se emitió, la fecha de emisión de la opinión y el sentido en el que se emitió, comprobando con ello que todos los datos coinciden con la opinión impresa entregada como parte de la propuesta técnica.</w:t>
      </w:r>
    </w:p>
    <w:p w:rsidR="00557742" w:rsidRPr="00557742" w:rsidRDefault="00F8088F" w:rsidP="00DA519C">
      <w:pPr>
        <w:numPr>
          <w:ilvl w:val="1"/>
          <w:numId w:val="5"/>
        </w:numPr>
        <w:pBdr>
          <w:top w:val="nil"/>
          <w:left w:val="nil"/>
          <w:bottom w:val="nil"/>
          <w:right w:val="nil"/>
          <w:between w:val="nil"/>
        </w:pBdr>
        <w:shd w:val="clear" w:color="auto" w:fill="FFFFFF"/>
        <w:suppressAutoHyphens w:val="0"/>
        <w:spacing w:before="240" w:after="240" w:line="276" w:lineRule="auto"/>
        <w:ind w:leftChars="0" w:left="0" w:right="-282" w:firstLineChars="0" w:hanging="2"/>
        <w:jc w:val="both"/>
        <w:textDirection w:val="lrTb"/>
        <w:textAlignment w:val="auto"/>
        <w:outlineLvl w:val="9"/>
        <w:rPr>
          <w:rFonts w:ascii="Calibri" w:eastAsia="Calibri" w:hAnsi="Calibri" w:cs="Calibri"/>
          <w:sz w:val="20"/>
          <w:szCs w:val="20"/>
        </w:rPr>
      </w:pPr>
      <w:r w:rsidRPr="00557742">
        <w:rPr>
          <w:rFonts w:ascii="Calibri" w:eastAsia="Calibri" w:hAnsi="Calibri" w:cs="Calibri"/>
          <w:b/>
          <w:sz w:val="20"/>
          <w:szCs w:val="20"/>
          <w:highlight w:val="white"/>
        </w:rPr>
        <w:t>Constancia de situación fiscal en materia de aportaciones patronales</w:t>
      </w:r>
      <w:r w:rsidRPr="00557742">
        <w:rPr>
          <w:rFonts w:ascii="Calibri" w:eastAsia="Calibri" w:hAnsi="Calibri" w:cs="Calibri"/>
          <w:sz w:val="20"/>
          <w:szCs w:val="20"/>
          <w:highlight w:val="white"/>
        </w:rPr>
        <w:t xml:space="preserve"> y entero de descuentos, y que la misma señale </w:t>
      </w:r>
      <w:r w:rsidRPr="00557742">
        <w:rPr>
          <w:rFonts w:ascii="Calibri" w:eastAsia="Calibri" w:hAnsi="Calibri" w:cs="Calibri"/>
          <w:b/>
          <w:sz w:val="20"/>
          <w:szCs w:val="20"/>
          <w:highlight w:val="white"/>
        </w:rPr>
        <w:t>que no se identificaron adeudos y se encuentra al corriente de sus obligaciones</w:t>
      </w:r>
      <w:r w:rsidRPr="00557742">
        <w:rPr>
          <w:rFonts w:ascii="Calibri" w:eastAsia="Calibri" w:hAnsi="Calibri" w:cs="Calibri"/>
          <w:sz w:val="20"/>
          <w:szCs w:val="20"/>
          <w:highlight w:val="white"/>
        </w:rPr>
        <w:t xml:space="preserve">, con una </w:t>
      </w:r>
      <w:r w:rsidRPr="00557742">
        <w:rPr>
          <w:rFonts w:ascii="Calibri" w:eastAsia="Calibri" w:hAnsi="Calibri" w:cs="Calibri"/>
          <w:b/>
          <w:sz w:val="20"/>
          <w:szCs w:val="20"/>
          <w:highlight w:val="white"/>
        </w:rPr>
        <w:t>fecha de expedición no mayor a 30 días naturales anteriores contados a partir del acto de apertura</w:t>
      </w:r>
      <w:r w:rsidRPr="00557742">
        <w:rPr>
          <w:rFonts w:ascii="Calibri" w:eastAsia="Calibri" w:hAnsi="Calibri" w:cs="Calibri"/>
          <w:sz w:val="20"/>
          <w:szCs w:val="20"/>
          <w:highlight w:val="white"/>
        </w:rPr>
        <w:t xml:space="preserve"> de la presente licitación, conforme al “Acuerdo del H. Consejo de Administración del </w:t>
      </w:r>
      <w:r w:rsidRPr="00557742">
        <w:rPr>
          <w:rFonts w:ascii="Calibri" w:eastAsia="Calibri" w:hAnsi="Calibri" w:cs="Calibri"/>
          <w:b/>
          <w:sz w:val="20"/>
          <w:szCs w:val="20"/>
          <w:highlight w:val="white"/>
        </w:rPr>
        <w:t>Instituto del Fondo Nacional de la Vivienda para los Trabajadores</w:t>
      </w:r>
      <w:r w:rsidRPr="00557742">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44323C" w:rsidRPr="00557742">
        <w:rPr>
          <w:rFonts w:ascii="Calibri" w:eastAsia="Calibri" w:hAnsi="Calibri" w:cs="Calibri"/>
          <w:b/>
          <w:sz w:val="20"/>
          <w:szCs w:val="20"/>
        </w:rPr>
        <w:t xml:space="preserve"> (1.4_OINFONAVIT_#proveedor.*)</w:t>
      </w:r>
    </w:p>
    <w:p w:rsidR="00557742" w:rsidRDefault="0044323C" w:rsidP="00557742">
      <w:pPr>
        <w:pBdr>
          <w:top w:val="nil"/>
          <w:left w:val="nil"/>
          <w:bottom w:val="nil"/>
          <w:right w:val="nil"/>
          <w:between w:val="nil"/>
        </w:pBdr>
        <w:shd w:val="clear" w:color="auto" w:fill="FFFFFF"/>
        <w:suppressAutoHyphens w:val="0"/>
        <w:spacing w:before="240" w:after="240" w:line="276" w:lineRule="auto"/>
        <w:ind w:leftChars="0" w:left="0" w:right="-282" w:firstLineChars="0" w:firstLine="0"/>
        <w:jc w:val="both"/>
        <w:textDirection w:val="lrTb"/>
        <w:textAlignment w:val="auto"/>
        <w:outlineLvl w:val="9"/>
        <w:rPr>
          <w:rFonts w:ascii="Calibri" w:eastAsia="Calibri" w:hAnsi="Calibri" w:cs="Calibri"/>
          <w:sz w:val="20"/>
          <w:szCs w:val="20"/>
        </w:rPr>
      </w:pPr>
      <w:r w:rsidRPr="00557742">
        <w:rPr>
          <w:rFonts w:ascii="Calibri" w:eastAsia="Calibri" w:hAnsi="Calibri" w:cs="Calibri"/>
          <w:sz w:val="20"/>
          <w:szCs w:val="20"/>
        </w:rPr>
        <w:t>Dicho documento será validado con posterioridad a la presentación de ofertas, a efecto de verificar a favor de quien se emitió, la fecha de emisión de la constancia y la situación fiscal  en el que se emitió, comprobando con ello que todos los datos coinciden con la constancia impresa entregada como parte de la propuesta técnica.</w:t>
      </w:r>
    </w:p>
    <w:p w:rsidR="00557742" w:rsidRPr="00557742" w:rsidRDefault="00F8088F" w:rsidP="00DA519C">
      <w:pPr>
        <w:numPr>
          <w:ilvl w:val="1"/>
          <w:numId w:val="5"/>
        </w:numPr>
        <w:pBdr>
          <w:top w:val="nil"/>
          <w:left w:val="nil"/>
          <w:bottom w:val="nil"/>
          <w:right w:val="nil"/>
          <w:between w:val="nil"/>
        </w:pBdr>
        <w:shd w:val="clear" w:color="auto" w:fill="FFFFFF"/>
        <w:suppressAutoHyphens w:val="0"/>
        <w:spacing w:before="240" w:after="240" w:line="240" w:lineRule="auto"/>
        <w:ind w:leftChars="0" w:left="0" w:right="-282" w:firstLineChars="0" w:hanging="2"/>
        <w:jc w:val="both"/>
        <w:textDirection w:val="lrTb"/>
        <w:textAlignment w:val="auto"/>
        <w:outlineLvl w:val="9"/>
        <w:rPr>
          <w:rFonts w:ascii="Calibri" w:eastAsia="Calibri" w:hAnsi="Calibri" w:cs="Calibri"/>
          <w:sz w:val="20"/>
          <w:szCs w:val="20"/>
        </w:rPr>
      </w:pPr>
      <w:r w:rsidRPr="00557742">
        <w:rPr>
          <w:rFonts w:ascii="Calibri" w:eastAsia="Calibri" w:hAnsi="Calibri" w:cs="Calibri"/>
          <w:sz w:val="20"/>
          <w:szCs w:val="20"/>
        </w:rPr>
        <w:t xml:space="preserve">Carta del fabricante o distribuidor mayorista, en la que manifieste que el participante es distribuidor autorizado de los bienes ofertados, y que responderá </w:t>
      </w:r>
      <w:r w:rsidR="0044323C" w:rsidRPr="00557742">
        <w:rPr>
          <w:rFonts w:ascii="Calibri" w:eastAsia="Calibri" w:hAnsi="Calibri" w:cs="Calibri"/>
          <w:sz w:val="20"/>
          <w:szCs w:val="20"/>
        </w:rPr>
        <w:t xml:space="preserve">de manera solidaria con el participante </w:t>
      </w:r>
      <w:r w:rsidRPr="00557742">
        <w:rPr>
          <w:rFonts w:ascii="Calibri" w:eastAsia="Calibri" w:hAnsi="Calibri" w:cs="Calibri"/>
          <w:sz w:val="20"/>
          <w:szCs w:val="20"/>
        </w:rPr>
        <w:t xml:space="preserve">para la aplicación de garantías de fábrica, mano de obra, componentes y/o refacciones, por defectos de fabricación y/o vicios ocultos de los bienes ofertados por el participante firmada por el representante legal, por los períodos señalados en el </w:t>
      </w:r>
      <w:r w:rsidR="0044323C" w:rsidRPr="00557742">
        <w:rPr>
          <w:rFonts w:ascii="Calibri" w:eastAsia="Calibri" w:hAnsi="Calibri" w:cs="Calibri"/>
          <w:sz w:val="20"/>
          <w:szCs w:val="20"/>
        </w:rPr>
        <w:t>A</w:t>
      </w:r>
      <w:r w:rsidRPr="00557742">
        <w:rPr>
          <w:rFonts w:ascii="Calibri" w:eastAsia="Calibri" w:hAnsi="Calibri" w:cs="Calibri"/>
          <w:sz w:val="20"/>
          <w:szCs w:val="20"/>
        </w:rPr>
        <w:t xml:space="preserve">nexo I, a entera satisfacción de Gobierno del Estado. </w:t>
      </w:r>
      <w:r w:rsidRPr="00557742">
        <w:rPr>
          <w:rFonts w:ascii="Calibri" w:eastAsia="Calibri" w:hAnsi="Calibri" w:cs="Calibri"/>
          <w:b/>
          <w:sz w:val="20"/>
          <w:szCs w:val="20"/>
        </w:rPr>
        <w:t>(</w:t>
      </w:r>
      <w:r w:rsidR="00557742" w:rsidRPr="00557742">
        <w:rPr>
          <w:rFonts w:ascii="Calibri" w:eastAsia="Calibri" w:hAnsi="Calibri" w:cs="Calibri"/>
          <w:b/>
          <w:sz w:val="20"/>
          <w:szCs w:val="20"/>
        </w:rPr>
        <w:t>1</w:t>
      </w:r>
      <w:r w:rsidR="0044323C" w:rsidRPr="00557742">
        <w:rPr>
          <w:rFonts w:ascii="Calibri" w:eastAsia="Calibri" w:hAnsi="Calibri" w:cs="Calibri"/>
          <w:b/>
          <w:sz w:val="20"/>
          <w:szCs w:val="20"/>
        </w:rPr>
        <w:t>.5</w:t>
      </w:r>
      <w:r w:rsidRPr="00557742">
        <w:rPr>
          <w:rFonts w:ascii="Calibri" w:eastAsia="Calibri" w:hAnsi="Calibri" w:cs="Calibri"/>
          <w:b/>
          <w:sz w:val="20"/>
          <w:szCs w:val="20"/>
        </w:rPr>
        <w:t>_CF_#proveedor.*)</w:t>
      </w:r>
    </w:p>
    <w:p w:rsidR="00557742" w:rsidRDefault="00F8088F" w:rsidP="00557742">
      <w:p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rPr>
      </w:pPr>
      <w:r w:rsidRPr="00557742">
        <w:rPr>
          <w:rFonts w:ascii="Calibri" w:eastAsia="Calibri" w:hAnsi="Calibri" w:cs="Calibri"/>
          <w:b/>
          <w:sz w:val="20"/>
          <w:szCs w:val="20"/>
        </w:rPr>
        <w:t>Nota:</w:t>
      </w:r>
      <w:r w:rsidR="0044323C" w:rsidRPr="00557742">
        <w:rPr>
          <w:rFonts w:ascii="Calibri" w:eastAsia="Calibri" w:hAnsi="Calibri" w:cs="Calibri"/>
          <w:sz w:val="20"/>
          <w:szCs w:val="20"/>
        </w:rPr>
        <w:t xml:space="preserve"> En caso de que en el A</w:t>
      </w:r>
      <w:r w:rsidRPr="00557742">
        <w:rPr>
          <w:rFonts w:ascii="Calibri" w:eastAsia="Calibri" w:hAnsi="Calibri" w:cs="Calibri"/>
          <w:sz w:val="20"/>
          <w:szCs w:val="20"/>
        </w:rPr>
        <w:t>nexo I no se señale período de garantía, ésta deberá ser mínimo por un año.</w:t>
      </w:r>
    </w:p>
    <w:p w:rsidR="00557742" w:rsidRPr="00557742" w:rsidRDefault="0044323C" w:rsidP="00557742">
      <w:pPr>
        <w:numPr>
          <w:ilvl w:val="1"/>
          <w:numId w:val="5"/>
        </w:num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rPr>
      </w:pPr>
      <w:r w:rsidRPr="00557742">
        <w:rPr>
          <w:rFonts w:ascii="Calibri" w:eastAsia="Calibri" w:hAnsi="Calibri" w:cs="Calibri"/>
          <w:sz w:val="20"/>
          <w:szCs w:val="20"/>
        </w:rPr>
        <w:t xml:space="preserve">Catálogo o </w:t>
      </w:r>
      <w:r w:rsidR="00F8088F" w:rsidRPr="00557742">
        <w:rPr>
          <w:rFonts w:ascii="Calibri" w:eastAsia="Calibri" w:hAnsi="Calibri" w:cs="Calibri"/>
          <w:sz w:val="20"/>
          <w:szCs w:val="20"/>
        </w:rPr>
        <w:t xml:space="preserve">ficha técnica de los bienes ofertados, </w:t>
      </w:r>
      <w:proofErr w:type="gramStart"/>
      <w:r w:rsidR="00F8088F" w:rsidRPr="00557742">
        <w:rPr>
          <w:rFonts w:ascii="Calibri" w:eastAsia="Calibri" w:hAnsi="Calibri" w:cs="Calibri"/>
          <w:sz w:val="20"/>
          <w:szCs w:val="20"/>
        </w:rPr>
        <w:t>mismo</w:t>
      </w:r>
      <w:proofErr w:type="gramEnd"/>
      <w:r w:rsidR="00F8088F" w:rsidRPr="00557742">
        <w:rPr>
          <w:rFonts w:ascii="Calibri" w:eastAsia="Calibri" w:hAnsi="Calibri" w:cs="Calibri"/>
          <w:sz w:val="20"/>
          <w:szCs w:val="20"/>
        </w:rPr>
        <w:t xml:space="preserve"> que deberá contener como mínimo la sigui</w:t>
      </w:r>
      <w:r w:rsidRPr="00557742">
        <w:rPr>
          <w:rFonts w:ascii="Calibri" w:eastAsia="Calibri" w:hAnsi="Calibri" w:cs="Calibri"/>
          <w:sz w:val="20"/>
          <w:szCs w:val="20"/>
        </w:rPr>
        <w:t xml:space="preserve">ente información: </w:t>
      </w:r>
      <w:r w:rsidRPr="00557742">
        <w:rPr>
          <w:rFonts w:ascii="Calibri" w:eastAsia="Calibri" w:hAnsi="Calibri" w:cs="Calibri"/>
          <w:b/>
          <w:sz w:val="20"/>
          <w:szCs w:val="20"/>
        </w:rPr>
        <w:t>Imagen, marca y</w:t>
      </w:r>
      <w:r w:rsidR="00F8088F" w:rsidRPr="00557742">
        <w:rPr>
          <w:rFonts w:ascii="Calibri" w:eastAsia="Calibri" w:hAnsi="Calibri" w:cs="Calibri"/>
          <w:b/>
          <w:sz w:val="20"/>
          <w:szCs w:val="20"/>
        </w:rPr>
        <w:t xml:space="preserve"> modelo</w:t>
      </w:r>
      <w:r w:rsidR="00F8088F" w:rsidRPr="00557742">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F8088F" w:rsidRPr="00557742">
        <w:rPr>
          <w:rFonts w:ascii="Calibri" w:eastAsia="Calibri" w:hAnsi="Calibri" w:cs="Calibri"/>
          <w:b/>
          <w:sz w:val="20"/>
          <w:szCs w:val="20"/>
        </w:rPr>
        <w:t>(</w:t>
      </w:r>
      <w:r w:rsidR="00557742" w:rsidRPr="00557742">
        <w:rPr>
          <w:rFonts w:ascii="Calibri" w:eastAsia="Calibri" w:hAnsi="Calibri" w:cs="Calibri"/>
          <w:b/>
          <w:sz w:val="20"/>
          <w:szCs w:val="20"/>
        </w:rPr>
        <w:t>1</w:t>
      </w:r>
      <w:r w:rsidRPr="00557742">
        <w:rPr>
          <w:rFonts w:ascii="Calibri" w:eastAsia="Calibri" w:hAnsi="Calibri" w:cs="Calibri"/>
          <w:b/>
          <w:sz w:val="20"/>
          <w:szCs w:val="20"/>
        </w:rPr>
        <w:t>.6</w:t>
      </w:r>
      <w:r w:rsidR="00F8088F" w:rsidRPr="00557742">
        <w:rPr>
          <w:rFonts w:ascii="Calibri" w:eastAsia="Calibri" w:hAnsi="Calibri" w:cs="Calibri"/>
          <w:b/>
          <w:sz w:val="20"/>
          <w:szCs w:val="20"/>
        </w:rPr>
        <w:t>_CAT_#proveedor.*)</w:t>
      </w:r>
    </w:p>
    <w:p w:rsidR="00557742" w:rsidRDefault="0033372D" w:rsidP="00557742">
      <w:p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Theme="majorHAnsi" w:eastAsia="Calibri" w:hAnsiTheme="majorHAnsi" w:cstheme="majorHAnsi"/>
          <w:color w:val="000000"/>
          <w:sz w:val="20"/>
          <w:szCs w:val="20"/>
        </w:rPr>
      </w:pPr>
      <w:r w:rsidRPr="00557742">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557742" w:rsidRPr="00557742" w:rsidRDefault="00F8088F" w:rsidP="00557742">
      <w:p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rPr>
      </w:pPr>
      <w:r w:rsidRPr="00557742">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30277A" w:rsidRPr="00557742">
        <w:rPr>
          <w:rFonts w:ascii="Calibri" w:eastAsia="Calibri" w:hAnsi="Calibri" w:cs="Calibri"/>
          <w:color w:val="000000"/>
          <w:sz w:val="20"/>
          <w:szCs w:val="20"/>
        </w:rPr>
        <w:t>.</w:t>
      </w:r>
    </w:p>
    <w:p w:rsidR="00557742" w:rsidRPr="00557742" w:rsidRDefault="00F8088F" w:rsidP="00557742">
      <w:pPr>
        <w:numPr>
          <w:ilvl w:val="1"/>
          <w:numId w:val="5"/>
        </w:num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rPr>
      </w:pPr>
      <w:r w:rsidRPr="00557742">
        <w:rPr>
          <w:rFonts w:ascii="Calibri" w:eastAsia="Calibri" w:hAnsi="Calibri" w:cs="Calibri"/>
          <w:b/>
          <w:sz w:val="20"/>
          <w:szCs w:val="20"/>
        </w:rPr>
        <w:t>Anexo AB</w:t>
      </w:r>
      <w:r w:rsidRPr="00557742">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Pr="00557742">
        <w:rPr>
          <w:rFonts w:ascii="Calibri" w:eastAsia="Calibri" w:hAnsi="Calibri" w:cs="Calibri"/>
          <w:b/>
          <w:sz w:val="20"/>
          <w:szCs w:val="20"/>
        </w:rPr>
        <w:t>(</w:t>
      </w:r>
      <w:r w:rsidR="00557742" w:rsidRPr="00557742">
        <w:rPr>
          <w:rFonts w:ascii="Calibri" w:eastAsia="Calibri" w:hAnsi="Calibri" w:cs="Calibri"/>
          <w:b/>
          <w:sz w:val="20"/>
          <w:szCs w:val="20"/>
        </w:rPr>
        <w:t>1</w:t>
      </w:r>
      <w:r w:rsidR="0033372D" w:rsidRPr="00557742">
        <w:rPr>
          <w:rFonts w:ascii="Calibri" w:eastAsia="Calibri" w:hAnsi="Calibri" w:cs="Calibri"/>
          <w:b/>
          <w:sz w:val="20"/>
          <w:szCs w:val="20"/>
        </w:rPr>
        <w:t>.7</w:t>
      </w:r>
      <w:r w:rsidRPr="00557742">
        <w:rPr>
          <w:rFonts w:ascii="Calibri" w:eastAsia="Calibri" w:hAnsi="Calibri" w:cs="Calibri"/>
          <w:b/>
          <w:sz w:val="20"/>
          <w:szCs w:val="20"/>
        </w:rPr>
        <w:t>_AB_#proveedor.*)</w:t>
      </w:r>
    </w:p>
    <w:p w:rsidR="00E01AC8" w:rsidRPr="00557742" w:rsidRDefault="00F8088F" w:rsidP="00557742">
      <w:pPr>
        <w:numPr>
          <w:ilvl w:val="1"/>
          <w:numId w:val="5"/>
        </w:num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rPr>
      </w:pPr>
      <w:r w:rsidRPr="00557742">
        <w:rPr>
          <w:rFonts w:ascii="Calibri" w:eastAsia="Calibri" w:hAnsi="Calibri" w:cs="Calibri"/>
          <w:sz w:val="20"/>
          <w:szCs w:val="20"/>
        </w:rPr>
        <w:t>Copia de la</w:t>
      </w:r>
      <w:r w:rsidR="0026643F">
        <w:rPr>
          <w:rFonts w:ascii="Calibri" w:eastAsia="Calibri" w:hAnsi="Calibri" w:cs="Calibri"/>
          <w:sz w:val="20"/>
          <w:szCs w:val="20"/>
        </w:rPr>
        <w:t>s</w:t>
      </w:r>
      <w:r w:rsidRPr="00557742">
        <w:rPr>
          <w:rFonts w:ascii="Calibri" w:eastAsia="Calibri" w:hAnsi="Calibri" w:cs="Calibri"/>
          <w:sz w:val="20"/>
          <w:szCs w:val="20"/>
        </w:rPr>
        <w:t xml:space="preserve"> </w:t>
      </w:r>
      <w:r w:rsidRPr="00557742">
        <w:rPr>
          <w:rFonts w:ascii="Calibri" w:eastAsia="Calibri" w:hAnsi="Calibri" w:cs="Calibri"/>
          <w:b/>
          <w:sz w:val="20"/>
          <w:szCs w:val="20"/>
        </w:rPr>
        <w:t>minuta</w:t>
      </w:r>
      <w:r w:rsidR="0026643F">
        <w:rPr>
          <w:rFonts w:ascii="Calibri" w:eastAsia="Calibri" w:hAnsi="Calibri" w:cs="Calibri"/>
          <w:b/>
          <w:sz w:val="20"/>
          <w:szCs w:val="20"/>
        </w:rPr>
        <w:t>s</w:t>
      </w:r>
      <w:r w:rsidRPr="00557742">
        <w:rPr>
          <w:rFonts w:ascii="Calibri" w:eastAsia="Calibri" w:hAnsi="Calibri" w:cs="Calibri"/>
          <w:b/>
          <w:sz w:val="20"/>
          <w:szCs w:val="20"/>
        </w:rPr>
        <w:t xml:space="preserve"> de visita</w:t>
      </w:r>
      <w:r w:rsidR="0033372D" w:rsidRPr="00557742">
        <w:rPr>
          <w:rFonts w:ascii="Calibri" w:eastAsia="Calibri" w:hAnsi="Calibri" w:cs="Calibri"/>
          <w:sz w:val="20"/>
          <w:szCs w:val="20"/>
        </w:rPr>
        <w:t xml:space="preserve"> emitida por </w:t>
      </w:r>
      <w:r w:rsidR="0026643F">
        <w:rPr>
          <w:rFonts w:ascii="Calibri" w:eastAsia="Calibri" w:hAnsi="Calibri" w:cs="Calibri"/>
          <w:sz w:val="20"/>
          <w:szCs w:val="20"/>
        </w:rPr>
        <w:t xml:space="preserve">la </w:t>
      </w:r>
      <w:r w:rsidRPr="00557742">
        <w:rPr>
          <w:rFonts w:ascii="Calibri" w:eastAsia="Calibri" w:hAnsi="Calibri" w:cs="Calibri"/>
          <w:sz w:val="20"/>
          <w:szCs w:val="20"/>
        </w:rPr>
        <w:t>dependencia c</w:t>
      </w:r>
      <w:r w:rsidR="0026643F">
        <w:rPr>
          <w:rFonts w:ascii="Calibri" w:eastAsia="Calibri" w:hAnsi="Calibri" w:cs="Calibri"/>
          <w:sz w:val="20"/>
          <w:szCs w:val="20"/>
        </w:rPr>
        <w:t>orrespondiente</w:t>
      </w:r>
      <w:r w:rsidRPr="00557742">
        <w:rPr>
          <w:rFonts w:ascii="Calibri" w:eastAsia="Calibri" w:hAnsi="Calibri" w:cs="Calibri"/>
          <w:sz w:val="20"/>
          <w:szCs w:val="20"/>
        </w:rPr>
        <w:t xml:space="preserve">. </w:t>
      </w:r>
      <w:r w:rsidRPr="00557742">
        <w:rPr>
          <w:rFonts w:ascii="Calibri" w:eastAsia="Calibri" w:hAnsi="Calibri" w:cs="Calibri"/>
          <w:b/>
          <w:sz w:val="20"/>
          <w:szCs w:val="20"/>
        </w:rPr>
        <w:t>(</w:t>
      </w:r>
      <w:r w:rsidR="00557742">
        <w:rPr>
          <w:rFonts w:ascii="Calibri" w:eastAsia="Calibri" w:hAnsi="Calibri" w:cs="Calibri"/>
          <w:b/>
          <w:sz w:val="20"/>
          <w:szCs w:val="20"/>
        </w:rPr>
        <w:t>1.8</w:t>
      </w:r>
      <w:r w:rsidRPr="00557742">
        <w:rPr>
          <w:rFonts w:ascii="Calibri" w:eastAsia="Calibri" w:hAnsi="Calibri" w:cs="Calibri"/>
          <w:b/>
          <w:sz w:val="20"/>
          <w:szCs w:val="20"/>
        </w:rPr>
        <w:t>_MV_#proveedor.*)</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highlight w:val="yellow"/>
        </w:rPr>
      </w:pPr>
    </w:p>
    <w:p w:rsidR="00D56219" w:rsidRDefault="00D56219"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highlight w:val="yellow"/>
        </w:rPr>
      </w:pPr>
    </w:p>
    <w:p w:rsidR="00D56219" w:rsidRDefault="00D56219"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highlight w:val="yellow"/>
        </w:rPr>
      </w:pPr>
    </w:p>
    <w:p w:rsidR="00D56219" w:rsidRDefault="00D56219"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highlight w:val="yellow"/>
        </w:rPr>
      </w:pPr>
    </w:p>
    <w:p w:rsidR="00E01AC8" w:rsidRDefault="00F8088F"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Notas: </w:t>
      </w:r>
    </w:p>
    <w:p w:rsidR="00E01AC8" w:rsidRDefault="00F8088F" w:rsidP="00DA519C">
      <w:pPr>
        <w:numPr>
          <w:ilvl w:val="0"/>
          <w:numId w:val="9"/>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33372D" w:rsidRDefault="0033372D" w:rsidP="0033372D">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E01AC8" w:rsidRDefault="00F8088F" w:rsidP="00DA519C">
      <w:pPr>
        <w:numPr>
          <w:ilvl w:val="0"/>
          <w:numId w:val="9"/>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Todos los archivos ingresados deberán ser nombrados preferentemente de acuerdo a la nomenclatura especificada al final de cada punto. (Ejemplo: 1</w:t>
      </w:r>
      <w:r w:rsidR="00BE237C">
        <w:rPr>
          <w:rFonts w:ascii="Calibri" w:eastAsia="Calibri" w:hAnsi="Calibri" w:cs="Calibri"/>
          <w:color w:val="000000"/>
          <w:sz w:val="20"/>
          <w:szCs w:val="20"/>
        </w:rPr>
        <w:t>.1</w:t>
      </w:r>
      <w:r>
        <w:rPr>
          <w:rFonts w:ascii="Calibri" w:eastAsia="Calibri" w:hAnsi="Calibri" w:cs="Calibri"/>
          <w:color w:val="000000"/>
          <w:sz w:val="20"/>
          <w:szCs w:val="20"/>
        </w:rPr>
        <w:t xml:space="preserve">_DA_#proveedor.*) </w:t>
      </w:r>
    </w:p>
    <w:p w:rsidR="00E01AC8" w:rsidRDefault="00E01AC8"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F8088F"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En el que (1</w:t>
      </w:r>
      <w:r w:rsidR="005F68DF">
        <w:rPr>
          <w:rFonts w:ascii="Calibri" w:eastAsia="Calibri" w:hAnsi="Calibri" w:cs="Calibri"/>
          <w:color w:val="000000"/>
          <w:sz w:val="20"/>
          <w:szCs w:val="20"/>
        </w:rPr>
        <w:t>.1</w:t>
      </w:r>
      <w:r>
        <w:rPr>
          <w:rFonts w:ascii="Calibri" w:eastAsia="Calibri" w:hAnsi="Calibri" w:cs="Calibri"/>
          <w:color w:val="000000"/>
          <w:sz w:val="20"/>
          <w:szCs w:val="20"/>
        </w:rPr>
        <w:t>)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Pr="0026643F"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El participante deberá cotizar en su caso todas las partidas que guarden idénticas características </w:t>
      </w:r>
      <w:r w:rsidR="00D56219">
        <w:rPr>
          <w:rFonts w:ascii="Calibri" w:eastAsia="Calibri" w:hAnsi="Calibri" w:cs="Calibri"/>
          <w:sz w:val="20"/>
          <w:szCs w:val="20"/>
        </w:rPr>
        <w:t>a un mismo precio</w:t>
      </w:r>
      <w:r>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6"/>
        </w:numPr>
        <w:ind w:left="0" w:right="-282"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26643F">
        <w:rPr>
          <w:rFonts w:ascii="Calibri" w:eastAsia="Calibri" w:hAnsi="Calibri" w:cs="Calibri"/>
          <w:b/>
          <w:sz w:val="20"/>
          <w:szCs w:val="20"/>
        </w:rPr>
        <w:t>2022</w:t>
      </w:r>
      <w:r>
        <w:rPr>
          <w:rFonts w:ascii="Calibri" w:eastAsia="Calibri" w:hAnsi="Calibri" w:cs="Calibri"/>
          <w:sz w:val="20"/>
          <w:szCs w:val="20"/>
        </w:rPr>
        <w:t>.</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6"/>
        </w:numPr>
        <w:ind w:left="0" w:right="-282" w:hanging="2"/>
        <w:jc w:val="both"/>
        <w:rPr>
          <w:rFonts w:ascii="Calibri" w:eastAsia="Calibri" w:hAnsi="Calibri" w:cs="Calibri"/>
          <w:sz w:val="20"/>
          <w:szCs w:val="20"/>
        </w:rPr>
      </w:pPr>
      <w:r w:rsidRPr="005F68DF">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005F68DF" w:rsidRPr="005F68DF">
        <w:rPr>
          <w:rFonts w:ascii="Calibri" w:eastAsia="Calibri" w:hAnsi="Calibri" w:cs="Calibri"/>
          <w:sz w:val="20"/>
          <w:szCs w:val="20"/>
        </w:rPr>
        <w:t>marca y</w:t>
      </w:r>
      <w:r w:rsidRPr="005F68DF">
        <w:rPr>
          <w:rFonts w:ascii="Calibri" w:eastAsia="Calibri" w:hAnsi="Calibri" w:cs="Calibri"/>
          <w:sz w:val="20"/>
          <w:szCs w:val="20"/>
        </w:rPr>
        <w:t xml:space="preserve"> modelo,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6"/>
        </w:numPr>
        <w:ind w:left="0" w:right="-282"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5F68DF" w:rsidRPr="005F68DF">
        <w:rPr>
          <w:rFonts w:ascii="Calibri" w:eastAsia="Calibri" w:hAnsi="Calibri" w:cs="Calibri"/>
          <w:b/>
          <w:sz w:val="20"/>
          <w:szCs w:val="20"/>
        </w:rPr>
        <w:t>Anexo</w:t>
      </w:r>
      <w:r w:rsidRPr="005F68DF">
        <w:rPr>
          <w:rFonts w:ascii="Calibri" w:eastAsia="Calibri" w:hAnsi="Calibri" w:cs="Calibri"/>
          <w:b/>
          <w:sz w:val="20"/>
          <w:szCs w:val="20"/>
        </w:rPr>
        <w:t xml:space="preserve"> </w:t>
      </w:r>
      <w:r w:rsidR="005F68DF" w:rsidRPr="005F68DF">
        <w:rPr>
          <w:rFonts w:ascii="Calibri" w:eastAsia="Calibri" w:hAnsi="Calibri" w:cs="Calibri"/>
          <w:b/>
          <w:sz w:val="20"/>
          <w:szCs w:val="20"/>
        </w:rPr>
        <w:t xml:space="preserve"> C</w:t>
      </w:r>
      <w:r>
        <w:rPr>
          <w:rFonts w:ascii="Calibri" w:eastAsia="Calibri" w:hAnsi="Calibri" w:cs="Calibri"/>
          <w:sz w:val="20"/>
          <w:szCs w:val="20"/>
        </w:rPr>
        <w:t>.</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Pr="005F68DF" w:rsidRDefault="00F8088F" w:rsidP="00DA519C">
      <w:pPr>
        <w:numPr>
          <w:ilvl w:val="0"/>
          <w:numId w:val="6"/>
        </w:numPr>
        <w:ind w:left="0" w:right="-282" w:hanging="2"/>
        <w:jc w:val="both"/>
        <w:rPr>
          <w:rFonts w:ascii="Calibri" w:eastAsia="Calibri" w:hAnsi="Calibri" w:cs="Calibri"/>
          <w:sz w:val="20"/>
          <w:szCs w:val="20"/>
        </w:rPr>
      </w:pPr>
      <w:r w:rsidRPr="005F68DF">
        <w:rPr>
          <w:rFonts w:ascii="Calibri" w:eastAsia="Calibri" w:hAnsi="Calibri" w:cs="Calibri"/>
          <w:sz w:val="20"/>
          <w:szCs w:val="20"/>
          <w:highlight w:val="white"/>
        </w:rPr>
        <w:lastRenderedPageBreak/>
        <w:t xml:space="preserve">Opinión del Cumplimiento de Obligaciones Fiscales expedida por el Servicio de Administración Tributaria (SAT) </w:t>
      </w:r>
      <w:r w:rsidRPr="005F68DF">
        <w:rPr>
          <w:rFonts w:ascii="Calibri" w:eastAsia="Calibri" w:hAnsi="Calibri" w:cs="Calibri"/>
          <w:b/>
          <w:sz w:val="20"/>
          <w:szCs w:val="20"/>
          <w:highlight w:val="white"/>
        </w:rPr>
        <w:t>positiva y vigente</w:t>
      </w:r>
      <w:r w:rsidRPr="005F68DF">
        <w:rPr>
          <w:rFonts w:ascii="Calibri" w:eastAsia="Calibri" w:hAnsi="Calibri" w:cs="Calibri"/>
          <w:sz w:val="20"/>
          <w:szCs w:val="20"/>
          <w:highlight w:val="white"/>
        </w:rPr>
        <w:t xml:space="preserve">, con una fecha de expedición </w:t>
      </w:r>
      <w:r w:rsidRPr="005F68DF">
        <w:rPr>
          <w:rFonts w:ascii="Calibri" w:eastAsia="Calibri" w:hAnsi="Calibri" w:cs="Calibri"/>
          <w:b/>
          <w:sz w:val="20"/>
          <w:szCs w:val="20"/>
          <w:highlight w:val="white"/>
        </w:rPr>
        <w:t>no mayor a 30 días naturales anteriores contados a partir del acto de apertura</w:t>
      </w:r>
      <w:r w:rsidRPr="005F68DF">
        <w:rPr>
          <w:rFonts w:ascii="Calibri" w:eastAsia="Calibri" w:hAnsi="Calibri" w:cs="Calibri"/>
          <w:sz w:val="20"/>
          <w:szCs w:val="20"/>
          <w:highlight w:val="white"/>
        </w:rPr>
        <w:t xml:space="preserve"> de la presente invitación. </w:t>
      </w:r>
    </w:p>
    <w:p w:rsidR="00E01AC8" w:rsidRPr="005F68DF" w:rsidRDefault="00F8088F" w:rsidP="00DA519C">
      <w:pPr>
        <w:spacing w:before="240" w:after="240" w:line="276" w:lineRule="auto"/>
        <w:ind w:left="0" w:right="-282" w:hanging="2"/>
        <w:jc w:val="both"/>
        <w:rPr>
          <w:rFonts w:ascii="Calibri" w:eastAsia="Calibri" w:hAnsi="Calibri" w:cs="Calibri"/>
          <w:sz w:val="20"/>
          <w:szCs w:val="20"/>
          <w:highlight w:val="white"/>
        </w:rPr>
      </w:pPr>
      <w:r w:rsidRPr="005F68DF">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Pr="0030277A" w:rsidRDefault="00F8088F" w:rsidP="00DA519C">
      <w:pPr>
        <w:numPr>
          <w:ilvl w:val="0"/>
          <w:numId w:val="6"/>
        </w:numPr>
        <w:spacing w:before="240" w:after="240" w:line="276" w:lineRule="auto"/>
        <w:ind w:left="-1" w:right="-282"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w:t>
      </w:r>
      <w:r w:rsidRPr="0030277A">
        <w:rPr>
          <w:rFonts w:ascii="Calibri" w:eastAsia="Calibri" w:hAnsi="Calibri" w:cs="Calibri"/>
          <w:sz w:val="20"/>
          <w:szCs w:val="20"/>
          <w:highlight w:val="white"/>
        </w:rPr>
        <w:t xml:space="preserve">Técnico del </w:t>
      </w:r>
      <w:r w:rsidRPr="0030277A">
        <w:rPr>
          <w:rFonts w:ascii="Calibri" w:eastAsia="Calibri" w:hAnsi="Calibri" w:cs="Calibri"/>
          <w:b/>
          <w:sz w:val="20"/>
          <w:szCs w:val="20"/>
          <w:highlight w:val="white"/>
        </w:rPr>
        <w:t>Instituto Mexicano del Seguro Social</w:t>
      </w:r>
      <w:r w:rsidRPr="0030277A">
        <w:rPr>
          <w:rFonts w:ascii="Calibri" w:eastAsia="Calibri" w:hAnsi="Calibri" w:cs="Calibri"/>
          <w:sz w:val="20"/>
          <w:szCs w:val="20"/>
          <w:highlight w:val="white"/>
        </w:rPr>
        <w:t xml:space="preserve">, </w:t>
      </w:r>
      <w:r w:rsidRPr="0030277A">
        <w:rPr>
          <w:rFonts w:ascii="Calibri" w:eastAsia="Calibri" w:hAnsi="Calibri" w:cs="Calibri"/>
          <w:b/>
          <w:sz w:val="20"/>
          <w:szCs w:val="20"/>
          <w:highlight w:val="white"/>
        </w:rPr>
        <w:t xml:space="preserve">en </w:t>
      </w:r>
      <w:r w:rsidRPr="0030277A">
        <w:rPr>
          <w:rFonts w:ascii="Calibri" w:eastAsia="Calibri" w:hAnsi="Calibri" w:cs="Calibri"/>
          <w:b/>
          <w:sz w:val="20"/>
          <w:szCs w:val="20"/>
          <w:highlight w:val="white"/>
          <w:u w:val="single"/>
        </w:rPr>
        <w:t>SENTIDO POSITIVA</w:t>
      </w:r>
      <w:r w:rsidRPr="0030277A">
        <w:rPr>
          <w:rFonts w:ascii="Calibri" w:eastAsia="Calibri" w:hAnsi="Calibri" w:cs="Calibri"/>
          <w:b/>
          <w:sz w:val="20"/>
          <w:szCs w:val="20"/>
          <w:highlight w:val="white"/>
        </w:rPr>
        <w:t xml:space="preserve"> </w:t>
      </w:r>
      <w:r w:rsidRPr="0030277A">
        <w:rPr>
          <w:rFonts w:ascii="Calibri" w:eastAsia="Calibri" w:hAnsi="Calibri" w:cs="Calibri"/>
          <w:sz w:val="20"/>
          <w:szCs w:val="20"/>
          <w:highlight w:val="white"/>
        </w:rPr>
        <w:t xml:space="preserve">con </w:t>
      </w:r>
      <w:r w:rsidRPr="0030277A">
        <w:rPr>
          <w:rFonts w:ascii="Calibri" w:eastAsia="Calibri" w:hAnsi="Calibri" w:cs="Calibri"/>
          <w:b/>
          <w:sz w:val="20"/>
          <w:szCs w:val="20"/>
          <w:highlight w:val="white"/>
        </w:rPr>
        <w:t>una fecha de expedición no mayor a 30 días naturales anteriores contados a partir del acto de apertura</w:t>
      </w:r>
      <w:r w:rsidRPr="0030277A">
        <w:rPr>
          <w:rFonts w:ascii="Calibri" w:eastAsia="Calibri" w:hAnsi="Calibri" w:cs="Calibri"/>
          <w:sz w:val="20"/>
          <w:szCs w:val="20"/>
          <w:highlight w:val="white"/>
        </w:rPr>
        <w:t xml:space="preserve"> de la presente invitación.</w:t>
      </w:r>
    </w:p>
    <w:p w:rsidR="005F68DF" w:rsidRPr="0030277A" w:rsidRDefault="005F68DF" w:rsidP="00DA519C">
      <w:pPr>
        <w:pBdr>
          <w:top w:val="nil"/>
          <w:left w:val="nil"/>
          <w:bottom w:val="nil"/>
          <w:right w:val="nil"/>
          <w:between w:val="nil"/>
        </w:pBdr>
        <w:shd w:val="clear" w:color="auto" w:fill="FFFFFF"/>
        <w:suppressAutoHyphens w:val="0"/>
        <w:spacing w:before="240" w:after="240" w:line="240" w:lineRule="auto"/>
        <w:ind w:leftChars="0" w:left="0" w:right="-282" w:firstLineChars="0" w:hanging="2"/>
        <w:jc w:val="both"/>
        <w:textDirection w:val="lrTb"/>
        <w:textAlignment w:val="auto"/>
        <w:outlineLvl w:val="9"/>
        <w:rPr>
          <w:rFonts w:ascii="Calibri" w:eastAsia="Calibri" w:hAnsi="Calibri" w:cs="Calibri"/>
          <w:sz w:val="20"/>
          <w:szCs w:val="20"/>
          <w:highlight w:val="white"/>
        </w:rPr>
      </w:pPr>
      <w:r w:rsidRPr="0030277A">
        <w:rPr>
          <w:rFonts w:ascii="Calibri" w:eastAsia="Calibri" w:hAnsi="Calibri" w:cs="Calibri"/>
          <w:sz w:val="20"/>
          <w:szCs w:val="20"/>
          <w:highlight w:val="white"/>
        </w:rPr>
        <w:t xml:space="preserve">Dicho documento será validado con posterioridad a la </w:t>
      </w:r>
      <w:r w:rsidRPr="0030277A">
        <w:rPr>
          <w:rFonts w:ascii="Calibri" w:eastAsia="Calibri" w:hAnsi="Calibri" w:cs="Calibri"/>
          <w:sz w:val="20"/>
          <w:szCs w:val="20"/>
        </w:rPr>
        <w:t>presentación de ofertas</w:t>
      </w:r>
      <w:r w:rsidRPr="0030277A">
        <w:rPr>
          <w:rFonts w:ascii="Calibri" w:eastAsia="Calibri" w:hAnsi="Calibri" w:cs="Calibri"/>
          <w:sz w:val="20"/>
          <w:szCs w:val="20"/>
          <w:highlight w:val="white"/>
        </w:rPr>
        <w:t xml:space="preserve"> a efecto de verificar a favor de quien se emitió, la fecha de emisión de la opinión y el sentido en el que se emitió, comprobando con ello que todos los datos coinciden con la opinión impresa entregada como parte de la propuesta técnica.</w:t>
      </w:r>
    </w:p>
    <w:p w:rsidR="00E01AC8" w:rsidRPr="0030277A" w:rsidRDefault="00F8088F" w:rsidP="00DA519C">
      <w:pPr>
        <w:numPr>
          <w:ilvl w:val="0"/>
          <w:numId w:val="6"/>
        </w:numPr>
        <w:spacing w:before="240" w:after="240" w:line="276" w:lineRule="auto"/>
        <w:ind w:left="0" w:right="-282" w:hanging="2"/>
        <w:jc w:val="both"/>
        <w:rPr>
          <w:rFonts w:ascii="Calibri" w:eastAsia="Calibri" w:hAnsi="Calibri" w:cs="Calibri"/>
          <w:sz w:val="20"/>
          <w:szCs w:val="20"/>
          <w:highlight w:val="white"/>
        </w:rPr>
      </w:pPr>
      <w:r w:rsidRPr="0030277A">
        <w:rPr>
          <w:rFonts w:ascii="Calibri" w:eastAsia="Calibri" w:hAnsi="Calibri" w:cs="Calibri"/>
          <w:b/>
          <w:sz w:val="20"/>
          <w:szCs w:val="20"/>
          <w:highlight w:val="white"/>
        </w:rPr>
        <w:t>Constancia de situación fiscal en materia de aportaciones patronales</w:t>
      </w:r>
      <w:r w:rsidRPr="0030277A">
        <w:rPr>
          <w:rFonts w:ascii="Calibri" w:eastAsia="Calibri" w:hAnsi="Calibri" w:cs="Calibri"/>
          <w:sz w:val="20"/>
          <w:szCs w:val="20"/>
          <w:highlight w:val="white"/>
        </w:rPr>
        <w:t xml:space="preserve"> y entero de descuentos, y que la misma señale </w:t>
      </w:r>
      <w:r w:rsidRPr="0030277A">
        <w:rPr>
          <w:rFonts w:ascii="Calibri" w:eastAsia="Calibri" w:hAnsi="Calibri" w:cs="Calibri"/>
          <w:b/>
          <w:sz w:val="20"/>
          <w:szCs w:val="20"/>
          <w:highlight w:val="white"/>
        </w:rPr>
        <w:t>que no se identificaron adeudos y se encuentra al corriente de sus obligaciones</w:t>
      </w:r>
      <w:r w:rsidRPr="0030277A">
        <w:rPr>
          <w:rFonts w:ascii="Calibri" w:eastAsia="Calibri" w:hAnsi="Calibri" w:cs="Calibri"/>
          <w:sz w:val="20"/>
          <w:szCs w:val="20"/>
          <w:highlight w:val="white"/>
        </w:rPr>
        <w:t xml:space="preserve">, con una </w:t>
      </w:r>
      <w:r w:rsidRPr="0030277A">
        <w:rPr>
          <w:rFonts w:ascii="Calibri" w:eastAsia="Calibri" w:hAnsi="Calibri" w:cs="Calibri"/>
          <w:b/>
          <w:sz w:val="20"/>
          <w:szCs w:val="20"/>
          <w:highlight w:val="white"/>
        </w:rPr>
        <w:t>fecha de expedición no mayor a 30 días naturales anteriores contados a partir del acto de apertura</w:t>
      </w:r>
      <w:r w:rsidRPr="0030277A">
        <w:rPr>
          <w:rFonts w:ascii="Calibri" w:eastAsia="Calibri" w:hAnsi="Calibri" w:cs="Calibri"/>
          <w:sz w:val="20"/>
          <w:szCs w:val="20"/>
          <w:highlight w:val="white"/>
        </w:rPr>
        <w:t xml:space="preserve"> de la presente licitación, conforme al “Acuerdo del H. Consejo de Administración del </w:t>
      </w:r>
      <w:r w:rsidRPr="0030277A">
        <w:rPr>
          <w:rFonts w:ascii="Calibri" w:eastAsia="Calibri" w:hAnsi="Calibri" w:cs="Calibri"/>
          <w:b/>
          <w:sz w:val="20"/>
          <w:szCs w:val="20"/>
          <w:highlight w:val="white"/>
        </w:rPr>
        <w:t>Instituto del Fondo Nacional de la Vivienda para los Trabajadores</w:t>
      </w:r>
      <w:r w:rsidRPr="0030277A">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01AC8" w:rsidRPr="0030277A" w:rsidRDefault="0030277A" w:rsidP="00DA519C">
      <w:pPr>
        <w:ind w:left="0" w:right="-282" w:hanging="2"/>
        <w:jc w:val="both"/>
        <w:rPr>
          <w:rFonts w:ascii="Calibri" w:eastAsia="Calibri" w:hAnsi="Calibri" w:cs="Calibri"/>
          <w:sz w:val="20"/>
          <w:szCs w:val="20"/>
        </w:rPr>
      </w:pPr>
      <w:r w:rsidRPr="0030277A">
        <w:rPr>
          <w:rFonts w:ascii="Calibri" w:eastAsia="Calibri" w:hAnsi="Calibri" w:cs="Calibri"/>
          <w:sz w:val="20"/>
          <w:szCs w:val="20"/>
        </w:rPr>
        <w:t>Dicho documento será validado con posterioridad a la presentación de ofertas, a efecto de verificar a favor de quien se emitió, la fecha de emisión de la constancia y la situación fiscal  en el que se emitió, comprobando con ello que todos los datos coinciden con la constancia impresa entregada como parte de la propuesta técnica.</w:t>
      </w:r>
    </w:p>
    <w:p w:rsidR="0030277A" w:rsidRDefault="0030277A" w:rsidP="00DA519C">
      <w:pPr>
        <w:ind w:left="0" w:right="-282" w:hanging="2"/>
        <w:jc w:val="both"/>
        <w:rPr>
          <w:rFonts w:ascii="Calibri" w:eastAsia="Calibri" w:hAnsi="Calibri" w:cs="Calibri"/>
          <w:sz w:val="20"/>
          <w:szCs w:val="20"/>
        </w:rPr>
      </w:pPr>
    </w:p>
    <w:p w:rsidR="00E01AC8" w:rsidRDefault="0030277A" w:rsidP="00DA519C">
      <w:pPr>
        <w:numPr>
          <w:ilvl w:val="0"/>
          <w:numId w:val="6"/>
        </w:numPr>
        <w:ind w:left="0" w:right="-282" w:hanging="2"/>
        <w:jc w:val="both"/>
        <w:rPr>
          <w:rFonts w:ascii="Calibri" w:eastAsia="Calibri" w:hAnsi="Calibri" w:cs="Calibri"/>
          <w:sz w:val="20"/>
          <w:szCs w:val="20"/>
        </w:rPr>
      </w:pPr>
      <w:r w:rsidRPr="0044323C">
        <w:rPr>
          <w:rFonts w:ascii="Calibri" w:eastAsia="Calibri" w:hAnsi="Calibri" w:cs="Calibri"/>
          <w:sz w:val="20"/>
          <w:szCs w:val="20"/>
        </w:rPr>
        <w:t>Carta del fabricante o distribuidor mayorista, en la que manifieste que el participante es distribuidor autorizado de los bienes ofertados, y que responderá de manera solidaria con el participante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w:t>
      </w:r>
      <w:r w:rsidR="00F8088F">
        <w:rPr>
          <w:rFonts w:ascii="Calibri" w:eastAsia="Calibri" w:hAnsi="Calibri" w:cs="Calibri"/>
          <w:sz w:val="20"/>
          <w:szCs w:val="20"/>
        </w:rPr>
        <w:t xml:space="preserve">. </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ind w:left="0" w:right="-282" w:hanging="2"/>
        <w:jc w:val="both"/>
        <w:rPr>
          <w:rFonts w:ascii="Calibri" w:eastAsia="Calibri" w:hAnsi="Calibri" w:cs="Calibri"/>
          <w:sz w:val="20"/>
          <w:szCs w:val="20"/>
        </w:rPr>
      </w:pPr>
      <w:r w:rsidRPr="0030277A">
        <w:rPr>
          <w:rFonts w:ascii="Calibri" w:eastAsia="Calibri" w:hAnsi="Calibri" w:cs="Calibri"/>
          <w:b/>
          <w:sz w:val="20"/>
          <w:szCs w:val="20"/>
        </w:rPr>
        <w:t>Nota</w:t>
      </w:r>
      <w:r>
        <w:rPr>
          <w:rFonts w:ascii="Calibri" w:eastAsia="Calibri" w:hAnsi="Calibri" w:cs="Calibri"/>
          <w:sz w:val="20"/>
          <w:szCs w:val="20"/>
        </w:rPr>
        <w:t>: En caso de que en el anexo I no se señale período de garantía, ésta deberá ser mínimo por un año.</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30277A" w:rsidP="00DA519C">
      <w:pPr>
        <w:numPr>
          <w:ilvl w:val="0"/>
          <w:numId w:val="6"/>
        </w:numPr>
        <w:ind w:left="0" w:right="-282" w:hanging="2"/>
        <w:jc w:val="both"/>
        <w:rPr>
          <w:rFonts w:ascii="Calibri" w:eastAsia="Calibri" w:hAnsi="Calibri" w:cs="Calibri"/>
          <w:sz w:val="20"/>
          <w:szCs w:val="20"/>
        </w:rPr>
      </w:pPr>
      <w:r w:rsidRPr="00BE237C">
        <w:rPr>
          <w:rFonts w:ascii="Calibri" w:eastAsia="Calibri" w:hAnsi="Calibri" w:cs="Calibri"/>
          <w:b/>
          <w:sz w:val="20"/>
          <w:szCs w:val="20"/>
        </w:rPr>
        <w:t>Catálogo o ficha técnica de los bienes ofertados</w:t>
      </w:r>
      <w:r>
        <w:rPr>
          <w:rFonts w:ascii="Calibri" w:eastAsia="Calibri" w:hAnsi="Calibri" w:cs="Calibri"/>
          <w:sz w:val="20"/>
          <w:szCs w:val="20"/>
        </w:rPr>
        <w:t xml:space="preserve">, </w:t>
      </w:r>
      <w:proofErr w:type="gramStart"/>
      <w:r>
        <w:rPr>
          <w:rFonts w:ascii="Calibri" w:eastAsia="Calibri" w:hAnsi="Calibri" w:cs="Calibri"/>
          <w:sz w:val="20"/>
          <w:szCs w:val="20"/>
        </w:rPr>
        <w:t>mismo</w:t>
      </w:r>
      <w:proofErr w:type="gramEnd"/>
      <w:r>
        <w:rPr>
          <w:rFonts w:ascii="Calibri" w:eastAsia="Calibri" w:hAnsi="Calibri" w:cs="Calibri"/>
          <w:sz w:val="20"/>
          <w:szCs w:val="20"/>
        </w:rPr>
        <w:t xml:space="preserve"> que deberá contener como mínimo la siguiente información: </w:t>
      </w:r>
      <w:r w:rsidRPr="00BE237C">
        <w:rPr>
          <w:rFonts w:ascii="Calibri" w:eastAsia="Calibri" w:hAnsi="Calibri" w:cs="Calibri"/>
          <w:b/>
          <w:sz w:val="20"/>
          <w:szCs w:val="20"/>
        </w:rPr>
        <w:t>Imagen, marca y modelo</w:t>
      </w:r>
      <w:r>
        <w:rPr>
          <w:rFonts w:ascii="Calibri" w:eastAsia="Calibri" w:hAnsi="Calibri" w:cs="Calibri"/>
          <w:sz w:val="20"/>
          <w:szCs w:val="20"/>
        </w:rPr>
        <w:t>. Se aclara que, si entre la descripción de la oferta técnica y lo expresado en el catálogo de producto existen datos contradictorios entre sí, quedará descalificado</w:t>
      </w:r>
      <w:r w:rsidR="00F8088F">
        <w:rPr>
          <w:rFonts w:ascii="Calibri" w:eastAsia="Calibri" w:hAnsi="Calibri" w:cs="Calibri"/>
          <w:sz w:val="20"/>
          <w:szCs w:val="20"/>
        </w:rPr>
        <w:t>.</w:t>
      </w:r>
    </w:p>
    <w:p w:rsidR="00E01AC8" w:rsidRDefault="00E01AC8" w:rsidP="00DA519C">
      <w:pPr>
        <w:ind w:left="0" w:right="-282" w:hanging="2"/>
        <w:jc w:val="both"/>
        <w:rPr>
          <w:rFonts w:ascii="Calibri" w:eastAsia="Calibri" w:hAnsi="Calibri" w:cs="Calibri"/>
          <w:sz w:val="20"/>
          <w:szCs w:val="20"/>
        </w:rPr>
      </w:pPr>
    </w:p>
    <w:p w:rsidR="0030277A" w:rsidRPr="0013573B" w:rsidRDefault="0030277A" w:rsidP="00DA519C">
      <w:pPr>
        <w:ind w:left="0" w:right="-282" w:hanging="2"/>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30277A" w:rsidRDefault="0030277A"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F8088F"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r w:rsidR="0030277A">
        <w:rPr>
          <w:rFonts w:ascii="Calibri" w:eastAsia="Calibri" w:hAnsi="Calibri" w:cs="Calibri"/>
          <w:color w:val="000000"/>
          <w:sz w:val="20"/>
          <w:szCs w:val="20"/>
        </w:rPr>
        <w:t>.</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6"/>
        </w:numPr>
        <w:ind w:left="0" w:right="-282" w:hanging="2"/>
        <w:jc w:val="both"/>
        <w:rPr>
          <w:rFonts w:ascii="Calibri" w:eastAsia="Calibri" w:hAnsi="Calibri" w:cs="Calibri"/>
          <w:sz w:val="20"/>
          <w:szCs w:val="20"/>
        </w:rPr>
      </w:pPr>
      <w:r w:rsidRPr="0030277A">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E01AC8" w:rsidRDefault="00E01AC8" w:rsidP="00DA519C">
      <w:pPr>
        <w:ind w:left="0" w:right="-282" w:hanging="2"/>
        <w:jc w:val="both"/>
        <w:rPr>
          <w:rFonts w:ascii="Calibri" w:eastAsia="Calibri" w:hAnsi="Calibri" w:cs="Calibri"/>
          <w:sz w:val="20"/>
          <w:szCs w:val="20"/>
        </w:rPr>
      </w:pPr>
    </w:p>
    <w:p w:rsidR="00E01AC8" w:rsidRPr="0030277A" w:rsidRDefault="00F8088F" w:rsidP="00DA519C">
      <w:pPr>
        <w:numPr>
          <w:ilvl w:val="0"/>
          <w:numId w:val="6"/>
        </w:numPr>
        <w:ind w:left="0" w:right="-282" w:hanging="2"/>
        <w:jc w:val="both"/>
        <w:rPr>
          <w:rFonts w:ascii="Calibri" w:eastAsia="Calibri" w:hAnsi="Calibri" w:cs="Calibri"/>
          <w:sz w:val="20"/>
          <w:szCs w:val="20"/>
        </w:rPr>
      </w:pPr>
      <w:r w:rsidRPr="0030277A">
        <w:rPr>
          <w:rFonts w:ascii="Calibri" w:eastAsia="Calibri" w:hAnsi="Calibri" w:cs="Calibri"/>
          <w:sz w:val="20"/>
          <w:szCs w:val="20"/>
        </w:rPr>
        <w:t>Copia de la</w:t>
      </w:r>
      <w:r w:rsidR="00D56219">
        <w:rPr>
          <w:rFonts w:ascii="Calibri" w:eastAsia="Calibri" w:hAnsi="Calibri" w:cs="Calibri"/>
          <w:sz w:val="20"/>
          <w:szCs w:val="20"/>
        </w:rPr>
        <w:t>s</w:t>
      </w:r>
      <w:r w:rsidRPr="0030277A">
        <w:rPr>
          <w:rFonts w:ascii="Calibri" w:eastAsia="Calibri" w:hAnsi="Calibri" w:cs="Calibri"/>
          <w:sz w:val="20"/>
          <w:szCs w:val="20"/>
        </w:rPr>
        <w:t xml:space="preserve"> </w:t>
      </w:r>
      <w:r w:rsidRPr="0030277A">
        <w:rPr>
          <w:rFonts w:ascii="Calibri" w:eastAsia="Calibri" w:hAnsi="Calibri" w:cs="Calibri"/>
          <w:b/>
          <w:sz w:val="20"/>
          <w:szCs w:val="20"/>
        </w:rPr>
        <w:t>minuta</w:t>
      </w:r>
      <w:r w:rsidR="00D56219">
        <w:rPr>
          <w:rFonts w:ascii="Calibri" w:eastAsia="Calibri" w:hAnsi="Calibri" w:cs="Calibri"/>
          <w:b/>
          <w:sz w:val="20"/>
          <w:szCs w:val="20"/>
        </w:rPr>
        <w:t>s</w:t>
      </w:r>
      <w:r w:rsidRPr="0030277A">
        <w:rPr>
          <w:rFonts w:ascii="Calibri" w:eastAsia="Calibri" w:hAnsi="Calibri" w:cs="Calibri"/>
          <w:b/>
          <w:sz w:val="20"/>
          <w:szCs w:val="20"/>
        </w:rPr>
        <w:t xml:space="preserve"> de visita</w:t>
      </w:r>
      <w:r w:rsidRPr="0030277A">
        <w:rPr>
          <w:rFonts w:ascii="Calibri" w:eastAsia="Calibri" w:hAnsi="Calibri" w:cs="Calibri"/>
          <w:sz w:val="20"/>
          <w:szCs w:val="20"/>
        </w:rPr>
        <w:t xml:space="preserve"> emitida por la </w:t>
      </w:r>
      <w:r w:rsidR="00D56219">
        <w:rPr>
          <w:rFonts w:ascii="Calibri" w:eastAsia="Calibri" w:hAnsi="Calibri" w:cs="Calibri"/>
          <w:sz w:val="20"/>
          <w:szCs w:val="20"/>
        </w:rPr>
        <w:t>dependencia correspondiente.</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E01AC8" w:rsidP="00DA519C">
      <w:pPr>
        <w:ind w:left="0" w:right="-282" w:hanging="2"/>
        <w:jc w:val="both"/>
        <w:rPr>
          <w:rFonts w:ascii="Calibri" w:eastAsia="Calibri" w:hAnsi="Calibri" w:cs="Calibri"/>
          <w:color w:val="000000"/>
          <w:sz w:val="20"/>
          <w:szCs w:val="20"/>
          <w:highlight w:val="yellow"/>
        </w:rPr>
      </w:pPr>
    </w:p>
    <w:p w:rsidR="00E01AC8" w:rsidRDefault="00F8088F" w:rsidP="00DA519C">
      <w:pPr>
        <w:ind w:left="0" w:right="-282"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8E17F9">
        <w:rPr>
          <w:rFonts w:ascii="Calibri" w:eastAsia="Calibri" w:hAnsi="Calibri" w:cs="Calibri"/>
          <w:b/>
          <w:color w:val="000000"/>
          <w:sz w:val="20"/>
          <w:szCs w:val="20"/>
        </w:rPr>
        <w:t>punto 6</w:t>
      </w:r>
      <w:r w:rsidRPr="00A3139B">
        <w:rPr>
          <w:rFonts w:ascii="Calibri" w:eastAsia="Calibri" w:hAnsi="Calibri" w:cs="Calibri"/>
          <w:b/>
          <w:color w:val="000000"/>
          <w:sz w:val="20"/>
          <w:szCs w:val="20"/>
        </w:rPr>
        <w:t xml:space="preserve"> del apartado VI. Condiciones</w:t>
      </w:r>
      <w:r w:rsidRPr="00A3139B">
        <w:rPr>
          <w:rFonts w:ascii="Calibri" w:eastAsia="Calibri" w:hAnsi="Calibri" w:cs="Calibri"/>
          <w:color w:val="000000"/>
          <w:sz w:val="20"/>
          <w:szCs w:val="20"/>
        </w:rPr>
        <w:t xml:space="preserve"> de estas bases.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653664">
        <w:rPr>
          <w:rFonts w:ascii="Calibri" w:eastAsia="Calibri" w:hAnsi="Calibri" w:cs="Calibri"/>
          <w:color w:val="000000"/>
          <w:sz w:val="20"/>
          <w:szCs w:val="20"/>
        </w:rPr>
        <w:t>técnica (</w:t>
      </w:r>
      <w:r w:rsidRPr="00653664">
        <w:rPr>
          <w:rFonts w:ascii="Calibri" w:eastAsia="Calibri" w:hAnsi="Calibri" w:cs="Calibri"/>
          <w:b/>
          <w:color w:val="000000"/>
          <w:sz w:val="20"/>
          <w:szCs w:val="20"/>
        </w:rPr>
        <w:t>Anexo A</w:t>
      </w:r>
      <w:r w:rsidRPr="00653664">
        <w:rPr>
          <w:rFonts w:ascii="Calibri" w:eastAsia="Calibri" w:hAnsi="Calibri" w:cs="Calibri"/>
          <w:color w:val="000000"/>
          <w:sz w:val="20"/>
          <w:szCs w:val="20"/>
        </w:rPr>
        <w:t>),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653664" w:rsidRDefault="00653664"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E01AC8" w:rsidP="00DA519C">
      <w:pPr>
        <w:ind w:left="0" w:right="-282"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A3139B">
        <w:rPr>
          <w:rFonts w:ascii="Calibri" w:eastAsia="Calibri" w:hAnsi="Calibri" w:cs="Calibri"/>
          <w:color w:val="000000"/>
          <w:sz w:val="20"/>
          <w:szCs w:val="20"/>
        </w:rPr>
        <w:t xml:space="preserve">pante, indicando </w:t>
      </w:r>
      <w:r w:rsidR="00653664">
        <w:rPr>
          <w:rFonts w:ascii="Calibri" w:eastAsia="Calibri" w:hAnsi="Calibri" w:cs="Calibri"/>
          <w:b/>
          <w:color w:val="000000"/>
          <w:sz w:val="20"/>
          <w:szCs w:val="20"/>
        </w:rPr>
        <w:t>marca y</w:t>
      </w:r>
      <w:r w:rsidR="00A3139B" w:rsidRPr="00A3139B">
        <w:rPr>
          <w:rFonts w:ascii="Calibri" w:eastAsia="Calibri" w:hAnsi="Calibri" w:cs="Calibri"/>
          <w:b/>
          <w:color w:val="000000"/>
          <w:sz w:val="20"/>
          <w:szCs w:val="20"/>
        </w:rPr>
        <w:t xml:space="preserve"> modelo</w:t>
      </w:r>
      <w:r w:rsidRPr="00A3139B">
        <w:rPr>
          <w:rFonts w:ascii="Calibri" w:eastAsia="Calibri" w:hAnsi="Calibri" w:cs="Calibri"/>
          <w:b/>
          <w:color w:val="000000"/>
          <w:sz w:val="20"/>
          <w:szCs w:val="20"/>
        </w:rPr>
        <w:t xml:space="preserve"> ofertados. </w:t>
      </w:r>
      <w:r>
        <w:rPr>
          <w:rFonts w:ascii="Calibri" w:eastAsia="Calibri" w:hAnsi="Calibri" w:cs="Calibri"/>
          <w:color w:val="000000"/>
          <w:sz w:val="20"/>
          <w:szCs w:val="20"/>
        </w:rPr>
        <w:t xml:space="preserve">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w:t>
      </w:r>
      <w:r w:rsidR="00A3139B">
        <w:rPr>
          <w:rFonts w:ascii="Calibri" w:eastAsia="Calibri" w:hAnsi="Calibri" w:cs="Calibri"/>
          <w:color w:val="000000"/>
          <w:sz w:val="20"/>
          <w:szCs w:val="20"/>
        </w:rPr>
        <w:t xml:space="preserve">as y demás términos licitados. </w:t>
      </w:r>
      <w:r w:rsidR="00A3139B" w:rsidRPr="00A3139B">
        <w:rPr>
          <w:rFonts w:ascii="Calibri" w:eastAsia="Calibri" w:hAnsi="Calibri" w:cs="Calibri"/>
          <w:b/>
          <w:color w:val="000000"/>
          <w:sz w:val="20"/>
          <w:szCs w:val="20"/>
        </w:rPr>
        <w:t xml:space="preserve">Anexo </w:t>
      </w:r>
      <w:r w:rsidRPr="00A3139B">
        <w:rPr>
          <w:rFonts w:ascii="Calibri" w:eastAsia="Calibri" w:hAnsi="Calibri" w:cs="Calibri"/>
          <w:b/>
          <w:color w:val="000000"/>
          <w:sz w:val="20"/>
          <w:szCs w:val="20"/>
        </w:rPr>
        <w:t>B</w:t>
      </w:r>
      <w:r>
        <w:rPr>
          <w:rFonts w:ascii="Calibri" w:eastAsia="Calibri" w:hAnsi="Calibri" w:cs="Calibri"/>
          <w:color w:val="000000"/>
          <w:sz w:val="20"/>
          <w:szCs w:val="20"/>
        </w:rPr>
        <w:t>.</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w:t>
      </w:r>
      <w:r w:rsidR="0026643F">
        <w:rPr>
          <w:rFonts w:ascii="Calibri" w:eastAsia="Calibri" w:hAnsi="Calibri" w:cs="Calibri"/>
          <w:color w:val="000000"/>
          <w:sz w:val="20"/>
          <w:szCs w:val="20"/>
        </w:rPr>
        <w:t>io</w:t>
      </w:r>
      <w:r>
        <w:rPr>
          <w:rFonts w:ascii="Calibri" w:eastAsia="Calibri" w:hAnsi="Calibri" w:cs="Calibri"/>
          <w:color w:val="000000"/>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8E17F9">
        <w:rPr>
          <w:rFonts w:ascii="Calibri" w:eastAsia="Calibri" w:hAnsi="Calibri" w:cs="Calibri"/>
          <w:b/>
          <w:color w:val="000000"/>
          <w:sz w:val="20"/>
          <w:szCs w:val="20"/>
        </w:rPr>
        <w:t>punto 6</w:t>
      </w:r>
      <w:r w:rsidRPr="00A3139B">
        <w:rPr>
          <w:rFonts w:ascii="Calibri" w:eastAsia="Calibri" w:hAnsi="Calibri" w:cs="Calibri"/>
          <w:b/>
          <w:color w:val="000000"/>
          <w:sz w:val="20"/>
          <w:szCs w:val="20"/>
        </w:rPr>
        <w:t xml:space="preserve"> del apartado VI. Condiciones</w:t>
      </w:r>
      <w:r>
        <w:rPr>
          <w:rFonts w:ascii="Calibri" w:eastAsia="Calibri" w:hAnsi="Calibri" w:cs="Calibri"/>
          <w:color w:val="000000"/>
          <w:sz w:val="20"/>
          <w:szCs w:val="20"/>
        </w:rPr>
        <w:t xml:space="preserve"> de estas bases.</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A3139B" w:rsidRDefault="00A3139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D56219" w:rsidRDefault="00D56219">
      <w:pPr>
        <w:ind w:left="0" w:right="-376" w:hanging="2"/>
        <w:jc w:val="both"/>
        <w:rPr>
          <w:rFonts w:ascii="Calibri" w:eastAsia="Calibri" w:hAnsi="Calibri" w:cs="Calibri"/>
          <w:sz w:val="20"/>
          <w:szCs w:val="20"/>
        </w:rPr>
      </w:pPr>
    </w:p>
    <w:p w:rsidR="00D56219" w:rsidRDefault="00D56219">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A3139B" w:rsidRPr="00A3139B">
        <w:rPr>
          <w:rFonts w:ascii="Calibri" w:eastAsia="Calibri" w:hAnsi="Calibri" w:cs="Calibri"/>
          <w:b/>
          <w:sz w:val="20"/>
          <w:szCs w:val="20"/>
        </w:rPr>
        <w:t>Anexo D</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A3139B" w:rsidRDefault="00A3139B">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A3139B" w:rsidRDefault="00A3139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3573B">
        <w:rPr>
          <w:rFonts w:asciiTheme="majorHAnsi" w:eastAsia="Calibri" w:hAnsiTheme="majorHAnsi" w:cstheme="majorHAnsi"/>
          <w:b/>
          <w:color w:val="000000"/>
          <w:sz w:val="20"/>
          <w:szCs w:val="20"/>
        </w:rPr>
        <w:t>Dicho documento</w:t>
      </w:r>
      <w:r>
        <w:rPr>
          <w:rFonts w:asciiTheme="majorHAnsi" w:eastAsia="Calibri" w:hAnsiTheme="majorHAnsi" w:cstheme="majorHAnsi"/>
          <w:b/>
          <w:color w:val="000000"/>
          <w:sz w:val="20"/>
          <w:szCs w:val="20"/>
        </w:rPr>
        <w:t xml:space="preserve"> será validado</w:t>
      </w:r>
      <w:r w:rsidRPr="0013573B">
        <w:rPr>
          <w:rFonts w:asciiTheme="majorHAnsi" w:eastAsia="Calibri" w:hAnsiTheme="majorHAnsi" w:cstheme="majorHAnsi"/>
          <w:b/>
          <w:color w:val="000000"/>
          <w:sz w:val="20"/>
          <w:szCs w:val="20"/>
        </w:rPr>
        <w:t>,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0"/>
        </w:numPr>
        <w:ind w:left="0" w:right="-282"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A3139B">
        <w:rPr>
          <w:rFonts w:ascii="Calibri" w:eastAsia="Calibri" w:hAnsi="Calibri" w:cs="Calibri"/>
          <w:b/>
          <w:sz w:val="20"/>
          <w:szCs w:val="20"/>
        </w:rPr>
        <w:t>EMITIDA</w:t>
      </w:r>
      <w:r>
        <w:rPr>
          <w:rFonts w:ascii="Calibri" w:eastAsia="Calibri" w:hAnsi="Calibri" w:cs="Calibri"/>
          <w:b/>
          <w:sz w:val="20"/>
          <w:szCs w:val="20"/>
        </w:rPr>
        <w:t xml:space="preserve">”. </w:t>
      </w:r>
    </w:p>
    <w:p w:rsidR="00E01AC8" w:rsidRPr="0026643F" w:rsidRDefault="00E01AC8" w:rsidP="00DA519C">
      <w:pPr>
        <w:ind w:left="0" w:right="-282" w:hanging="2"/>
        <w:jc w:val="both"/>
        <w:rPr>
          <w:rFonts w:ascii="Calibri" w:eastAsia="Calibri" w:hAnsi="Calibri" w:cs="Calibri"/>
          <w:b/>
          <w:sz w:val="20"/>
          <w:szCs w:val="20"/>
        </w:rPr>
      </w:pPr>
    </w:p>
    <w:p w:rsidR="00E01AC8" w:rsidRPr="0026643F" w:rsidRDefault="00F8088F" w:rsidP="0026643F">
      <w:pPr>
        <w:numPr>
          <w:ilvl w:val="0"/>
          <w:numId w:val="10"/>
        </w:numPr>
        <w:ind w:left="0" w:right="-282" w:hanging="2"/>
        <w:jc w:val="both"/>
        <w:rPr>
          <w:rFonts w:ascii="Calibri" w:eastAsia="Calibri" w:hAnsi="Calibri" w:cs="Calibri"/>
          <w:b/>
          <w:sz w:val="20"/>
          <w:szCs w:val="20"/>
        </w:rPr>
      </w:pPr>
      <w:r w:rsidRPr="0026643F">
        <w:rPr>
          <w:b/>
          <w:sz w:val="20"/>
          <w:szCs w:val="20"/>
        </w:rPr>
        <w:t xml:space="preserve"> </w:t>
      </w:r>
      <w:r w:rsidRPr="0026643F">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E01AC8" w:rsidRPr="0026643F"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0"/>
        </w:numPr>
        <w:ind w:left="0" w:right="-282"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0"/>
        </w:numPr>
        <w:ind w:left="0" w:right="-282"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0"/>
        </w:numPr>
        <w:ind w:left="0" w:right="-282"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0"/>
        </w:numPr>
        <w:ind w:left="0" w:right="-282" w:hanging="2"/>
        <w:jc w:val="both"/>
        <w:rPr>
          <w:rFonts w:ascii="Calibri" w:eastAsia="Calibri" w:hAnsi="Calibri" w:cs="Calibri"/>
          <w:sz w:val="20"/>
          <w:szCs w:val="20"/>
        </w:rPr>
      </w:pPr>
      <w:r>
        <w:rPr>
          <w:rFonts w:ascii="Calibri" w:eastAsia="Calibri" w:hAnsi="Calibri" w:cs="Calibri"/>
          <w:sz w:val="20"/>
          <w:szCs w:val="20"/>
        </w:rPr>
        <w:lastRenderedPageBreak/>
        <w:t>Si no presenta Impresión de la credencial con código bidimensional emitida por el padrón de proveedores, que permita verificar la actualización del proveedor al</w:t>
      </w:r>
      <w:r w:rsidR="0026643F">
        <w:rPr>
          <w:rFonts w:ascii="Calibri" w:eastAsia="Calibri" w:hAnsi="Calibri" w:cs="Calibri"/>
          <w:sz w:val="20"/>
          <w:szCs w:val="20"/>
        </w:rPr>
        <w:t xml:space="preserve"> 2022</w:t>
      </w:r>
      <w:r w:rsidRPr="00A3139B">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rsidP="00DA519C">
      <w:pPr>
        <w:ind w:left="0" w:right="-282" w:hanging="2"/>
        <w:jc w:val="both"/>
        <w:rPr>
          <w:rFonts w:ascii="Calibri" w:eastAsia="Calibri" w:hAnsi="Calibri" w:cs="Calibri"/>
          <w:sz w:val="20"/>
          <w:szCs w:val="20"/>
        </w:rPr>
      </w:pPr>
    </w:p>
    <w:p w:rsidR="00E01AC8" w:rsidRDefault="00F8088F" w:rsidP="00653664">
      <w:pPr>
        <w:numPr>
          <w:ilvl w:val="0"/>
          <w:numId w:val="10"/>
        </w:numPr>
        <w:ind w:leftChars="0" w:left="0" w:right="-282" w:firstLineChars="0" w:firstLine="0"/>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w:t>
      </w:r>
      <w:r w:rsidR="00A3139B">
        <w:rPr>
          <w:rFonts w:ascii="Calibri" w:eastAsia="Calibri" w:hAnsi="Calibri" w:cs="Calibri"/>
          <w:sz w:val="20"/>
          <w:szCs w:val="20"/>
        </w:rPr>
        <w:t>ará en esas partidas</w:t>
      </w:r>
      <w:r w:rsidR="00A3139B" w:rsidRPr="00A3139B">
        <w:rPr>
          <w:rFonts w:ascii="Calibri" w:eastAsia="Calibri" w:hAnsi="Calibri" w:cs="Calibri"/>
          <w:sz w:val="20"/>
          <w:szCs w:val="20"/>
        </w:rPr>
        <w:t xml:space="preserve"> y no podrá ser sujeto de adjudicación en las demás partidas que guarden idénticas características.</w:t>
      </w:r>
    </w:p>
    <w:p w:rsidR="00E01AC8" w:rsidRDefault="00E01AC8" w:rsidP="00653664">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Pr="0026643F" w:rsidRDefault="00F8088F" w:rsidP="00653664">
      <w:pPr>
        <w:numPr>
          <w:ilvl w:val="0"/>
          <w:numId w:val="10"/>
        </w:numPr>
        <w:ind w:leftChars="0" w:left="0" w:right="-282" w:firstLineChars="0" w:firstLine="0"/>
        <w:jc w:val="both"/>
        <w:rPr>
          <w:rFonts w:ascii="Calibri" w:eastAsia="Calibri" w:hAnsi="Calibri" w:cs="Calibri"/>
          <w:sz w:val="20"/>
          <w:szCs w:val="20"/>
        </w:rPr>
      </w:pPr>
      <w:r w:rsidRPr="0026643F">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0026643F" w:rsidRPr="0026643F">
        <w:rPr>
          <w:rFonts w:ascii="Calibri" w:eastAsia="Calibri" w:hAnsi="Calibri" w:cs="Calibri"/>
          <w:sz w:val="20"/>
          <w:szCs w:val="20"/>
        </w:rPr>
        <w:t xml:space="preserve"> y</w:t>
      </w:r>
      <w:r w:rsidRPr="0026643F">
        <w:rPr>
          <w:rFonts w:ascii="Calibri" w:eastAsia="Calibri" w:hAnsi="Calibri" w:cs="Calibri"/>
          <w:sz w:val="20"/>
          <w:szCs w:val="20"/>
        </w:rPr>
        <w:t xml:space="preserve"> </w:t>
      </w:r>
      <w:r w:rsidR="00A3139B" w:rsidRPr="0026643F">
        <w:rPr>
          <w:rFonts w:ascii="Calibri" w:eastAsia="Calibri" w:hAnsi="Calibri" w:cs="Calibri"/>
          <w:sz w:val="20"/>
          <w:szCs w:val="20"/>
        </w:rPr>
        <w:t>no podrá ser sujeto de adjudicación en las demás partidas que guarden idénticas características.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Pr="00611473" w:rsidRDefault="00F8088F" w:rsidP="00653664">
      <w:pPr>
        <w:numPr>
          <w:ilvl w:val="0"/>
          <w:numId w:val="10"/>
        </w:numPr>
        <w:tabs>
          <w:tab w:val="left" w:pos="709"/>
        </w:tabs>
        <w:ind w:left="0" w:right="-282" w:hanging="2"/>
        <w:jc w:val="both"/>
        <w:rPr>
          <w:rFonts w:ascii="Calibri" w:eastAsia="Calibri" w:hAnsi="Calibri" w:cs="Calibri"/>
          <w:sz w:val="20"/>
          <w:szCs w:val="20"/>
        </w:rPr>
      </w:pPr>
      <w:r w:rsidRPr="00611473">
        <w:rPr>
          <w:rFonts w:ascii="Calibri" w:eastAsia="Calibri" w:hAnsi="Calibri" w:cs="Calibri"/>
          <w:sz w:val="20"/>
          <w:szCs w:val="20"/>
        </w:rPr>
        <w:t>Si no oferta todas las partidas donde se requieran bienes con idénticas características.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611473" w:rsidRPr="00611473" w:rsidRDefault="00F8088F" w:rsidP="0026643F">
      <w:pPr>
        <w:numPr>
          <w:ilvl w:val="0"/>
          <w:numId w:val="10"/>
        </w:numPr>
        <w:ind w:left="0" w:right="-282" w:hanging="2"/>
        <w:jc w:val="both"/>
        <w:rPr>
          <w:rFonts w:ascii="Calibri" w:eastAsia="Calibri" w:hAnsi="Calibri" w:cs="Calibri"/>
          <w:sz w:val="20"/>
          <w:szCs w:val="20"/>
        </w:rPr>
      </w:pPr>
      <w:r w:rsidRPr="00611473">
        <w:rPr>
          <w:rFonts w:ascii="Calibri" w:eastAsia="Calibri" w:hAnsi="Calibri" w:cs="Calibri"/>
          <w:sz w:val="20"/>
          <w:szCs w:val="20"/>
        </w:rPr>
        <w:t xml:space="preserve">Si en la propuesta técnica o económica presenta más de una propuesta para una misma partida, será descalificado únicamente en esa partida </w:t>
      </w:r>
      <w:r w:rsidR="0026643F">
        <w:rPr>
          <w:rFonts w:ascii="Calibri" w:eastAsia="Calibri" w:hAnsi="Calibri" w:cs="Calibri"/>
          <w:sz w:val="20"/>
          <w:szCs w:val="20"/>
        </w:rPr>
        <w:t>y</w:t>
      </w:r>
      <w:r w:rsidR="00611473" w:rsidRPr="00611473">
        <w:rPr>
          <w:rFonts w:ascii="Calibri" w:eastAsia="Calibri" w:hAnsi="Calibri" w:cs="Calibri"/>
          <w:sz w:val="20"/>
          <w:szCs w:val="20"/>
        </w:rPr>
        <w:t xml:space="preserve"> no podrá ser sujeto de adjudicación en las demás partidas que guarden idénticas características.</w:t>
      </w:r>
    </w:p>
    <w:p w:rsidR="00E01AC8" w:rsidRPr="00611473"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Pr="00611473" w:rsidRDefault="00F8088F" w:rsidP="00DA519C">
      <w:pPr>
        <w:numPr>
          <w:ilvl w:val="0"/>
          <w:numId w:val="10"/>
        </w:numPr>
        <w:ind w:left="0" w:right="-282" w:hanging="2"/>
        <w:jc w:val="both"/>
        <w:rPr>
          <w:rFonts w:ascii="Calibri" w:eastAsia="Calibri" w:hAnsi="Calibri" w:cs="Calibri"/>
          <w:sz w:val="20"/>
          <w:szCs w:val="20"/>
        </w:rPr>
      </w:pPr>
      <w:r w:rsidRPr="00611473">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01AC8" w:rsidRPr="00611473"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Pr="00611473" w:rsidRDefault="00F8088F" w:rsidP="00DA519C">
      <w:pPr>
        <w:numPr>
          <w:ilvl w:val="0"/>
          <w:numId w:val="10"/>
        </w:numPr>
        <w:ind w:left="0" w:right="-282" w:hanging="2"/>
        <w:jc w:val="both"/>
        <w:rPr>
          <w:rFonts w:ascii="Calibri" w:eastAsia="Calibri" w:hAnsi="Calibri" w:cs="Calibri"/>
          <w:sz w:val="20"/>
          <w:szCs w:val="20"/>
        </w:rPr>
      </w:pPr>
      <w:r w:rsidRPr="00611473">
        <w:rPr>
          <w:rFonts w:ascii="Calibri" w:eastAsia="Calibri" w:hAnsi="Calibri" w:cs="Calibri"/>
          <w:sz w:val="20"/>
          <w:szCs w:val="20"/>
        </w:rPr>
        <w:t>Si en su propuesta presenta datos contradictorios entre sí.</w:t>
      </w:r>
    </w:p>
    <w:p w:rsidR="00E01AC8" w:rsidRPr="00611473"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0"/>
        </w:numPr>
        <w:ind w:left="0" w:right="-282" w:hanging="2"/>
        <w:jc w:val="both"/>
        <w:rPr>
          <w:rFonts w:ascii="Calibri" w:eastAsia="Calibri" w:hAnsi="Calibri" w:cs="Calibri"/>
          <w:sz w:val="20"/>
          <w:szCs w:val="20"/>
        </w:rPr>
      </w:pPr>
      <w:r w:rsidRPr="00611473">
        <w:rPr>
          <w:rFonts w:ascii="Calibri" w:eastAsia="Calibri" w:hAnsi="Calibri" w:cs="Calibri"/>
          <w:sz w:val="20"/>
          <w:szCs w:val="20"/>
        </w:rPr>
        <w:t>Si no presenta</w:t>
      </w:r>
      <w:r w:rsidR="0026643F">
        <w:rPr>
          <w:rFonts w:ascii="Calibri" w:eastAsia="Calibri" w:hAnsi="Calibri" w:cs="Calibri"/>
          <w:sz w:val="20"/>
          <w:szCs w:val="20"/>
        </w:rPr>
        <w:t xml:space="preserve"> las</w:t>
      </w:r>
      <w:r w:rsidRPr="00611473">
        <w:rPr>
          <w:rFonts w:ascii="Calibri" w:eastAsia="Calibri" w:hAnsi="Calibri" w:cs="Calibri"/>
          <w:sz w:val="20"/>
          <w:szCs w:val="20"/>
        </w:rPr>
        <w:t xml:space="preserve"> minuta</w:t>
      </w:r>
      <w:r w:rsidR="0026643F">
        <w:rPr>
          <w:rFonts w:ascii="Calibri" w:eastAsia="Calibri" w:hAnsi="Calibri" w:cs="Calibri"/>
          <w:sz w:val="20"/>
          <w:szCs w:val="20"/>
        </w:rPr>
        <w:t>s</w:t>
      </w:r>
      <w:r w:rsidRPr="00611473">
        <w:rPr>
          <w:rFonts w:ascii="Calibri" w:eastAsia="Calibri" w:hAnsi="Calibri" w:cs="Calibri"/>
          <w:sz w:val="20"/>
          <w:szCs w:val="20"/>
        </w:rPr>
        <w:t xml:space="preserve"> </w:t>
      </w:r>
      <w:r>
        <w:rPr>
          <w:rFonts w:ascii="Calibri" w:eastAsia="Calibri" w:hAnsi="Calibri" w:cs="Calibri"/>
          <w:sz w:val="20"/>
          <w:szCs w:val="20"/>
        </w:rPr>
        <w:t>de visita.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DA519C">
      <w:pPr>
        <w:numPr>
          <w:ilvl w:val="0"/>
          <w:numId w:val="10"/>
        </w:numPr>
        <w:ind w:left="0" w:right="-282"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rsidP="00DA519C">
      <w:pPr>
        <w:ind w:left="0" w:right="-282" w:hanging="2"/>
        <w:jc w:val="both"/>
        <w:rPr>
          <w:rFonts w:ascii="Calibri" w:eastAsia="Calibri" w:hAnsi="Calibri" w:cs="Calibri"/>
          <w:sz w:val="20"/>
          <w:szCs w:val="20"/>
        </w:rPr>
      </w:pPr>
    </w:p>
    <w:p w:rsidR="00E01AC8" w:rsidRPr="00653664" w:rsidRDefault="00F8088F" w:rsidP="00DA519C">
      <w:pPr>
        <w:numPr>
          <w:ilvl w:val="0"/>
          <w:numId w:val="10"/>
        </w:numPr>
        <w:ind w:left="0" w:right="-282"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653664" w:rsidRDefault="00653664" w:rsidP="00653664">
      <w:pPr>
        <w:pStyle w:val="Prrafodelista"/>
        <w:ind w:left="0" w:hanging="2"/>
        <w:rPr>
          <w:rFonts w:ascii="Calibri" w:eastAsia="Calibri" w:hAnsi="Calibri" w:cs="Calibri"/>
          <w:sz w:val="20"/>
          <w:szCs w:val="20"/>
        </w:rPr>
      </w:pPr>
    </w:p>
    <w:p w:rsidR="00E01AC8" w:rsidRDefault="00E01AC8" w:rsidP="00DA519C">
      <w:pPr>
        <w:ind w:left="0" w:right="-282" w:hanging="2"/>
        <w:jc w:val="both"/>
        <w:rPr>
          <w:rFonts w:ascii="Calibri" w:eastAsia="Calibri" w:hAnsi="Calibri" w:cs="Calibri"/>
          <w:sz w:val="20"/>
          <w:szCs w:val="20"/>
          <w:u w:val="single"/>
        </w:rPr>
      </w:pPr>
    </w:p>
    <w:p w:rsidR="00E01AC8" w:rsidRDefault="00F8088F" w:rsidP="00DA519C">
      <w:pPr>
        <w:shd w:val="clear" w:color="auto" w:fill="0000FF"/>
        <w:ind w:left="0" w:right="-282" w:hanging="2"/>
        <w:jc w:val="center"/>
        <w:rPr>
          <w:rFonts w:ascii="Calibri" w:eastAsia="Calibri" w:hAnsi="Calibri" w:cs="Calibri"/>
        </w:rPr>
      </w:pPr>
      <w:r>
        <w:rPr>
          <w:rFonts w:ascii="Calibri" w:eastAsia="Calibri" w:hAnsi="Calibri" w:cs="Calibri"/>
          <w:b/>
        </w:rPr>
        <w:t xml:space="preserve">V. CONDICIONES </w:t>
      </w:r>
    </w:p>
    <w:p w:rsidR="00E01AC8" w:rsidRDefault="00E01AC8" w:rsidP="00DA519C">
      <w:pPr>
        <w:ind w:left="0" w:right="-282" w:hanging="2"/>
        <w:jc w:val="both"/>
        <w:rPr>
          <w:rFonts w:ascii="Calibri" w:eastAsia="Calibri" w:hAnsi="Calibri" w:cs="Calibri"/>
          <w:sz w:val="20"/>
          <w:szCs w:val="20"/>
        </w:rPr>
      </w:pPr>
    </w:p>
    <w:p w:rsidR="00E01AC8" w:rsidRPr="00611473" w:rsidRDefault="00F8088F" w:rsidP="00DA519C">
      <w:pPr>
        <w:numPr>
          <w:ilvl w:val="0"/>
          <w:numId w:val="11"/>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611473">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611473" w:rsidRPr="00611473" w:rsidRDefault="00611473" w:rsidP="00DA519C">
      <w:pPr>
        <w:pBdr>
          <w:top w:val="nil"/>
          <w:left w:val="nil"/>
          <w:bottom w:val="nil"/>
          <w:right w:val="nil"/>
          <w:between w:val="nil"/>
        </w:pBdr>
        <w:spacing w:line="240" w:lineRule="auto"/>
        <w:ind w:leftChars="0" w:left="0" w:right="-282" w:firstLineChars="0" w:firstLine="0"/>
        <w:jc w:val="both"/>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w:t>
      </w:r>
      <w:r w:rsidR="00611473">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 xml:space="preserve">Se podrá adjudicar </w:t>
      </w:r>
      <w:r w:rsidR="0026643F">
        <w:rPr>
          <w:rFonts w:ascii="Calibri" w:eastAsia="Calibri" w:hAnsi="Calibri" w:cs="Calibri"/>
          <w:sz w:val="20"/>
          <w:szCs w:val="20"/>
        </w:rPr>
        <w:t xml:space="preserve">el </w:t>
      </w:r>
      <w:r w:rsidRPr="00611473">
        <w:rPr>
          <w:rFonts w:ascii="Calibri" w:eastAsia="Calibri" w:hAnsi="Calibri" w:cs="Calibri"/>
          <w:sz w:val="20"/>
          <w:szCs w:val="20"/>
        </w:rPr>
        <w:t>grupo de partidas</w:t>
      </w:r>
      <w:r>
        <w:rPr>
          <w:rFonts w:ascii="Calibri" w:eastAsia="Calibri" w:hAnsi="Calibri" w:cs="Calibri"/>
          <w:sz w:val="20"/>
          <w:szCs w:val="20"/>
        </w:rPr>
        <w:t>, si de la evaluación de las ofertas que se haga, se desprende que al menos una cumple con los requisitos y aspectos técnicos solicitados.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en caso contrario será descalificado en la o las partidas en las que presentó más de una opción.</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BC55EF" w:rsidRDefault="00BC55EF"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Pr="00D56219" w:rsidRDefault="00F8088F" w:rsidP="00DA519C">
      <w:pPr>
        <w:numPr>
          <w:ilvl w:val="0"/>
          <w:numId w:val="11"/>
        </w:numPr>
        <w:ind w:left="0" w:right="-282" w:hanging="2"/>
        <w:jc w:val="both"/>
        <w:rPr>
          <w:rFonts w:ascii="Calibri" w:eastAsia="Calibri" w:hAnsi="Calibri" w:cs="Calibri"/>
          <w:b/>
          <w:sz w:val="20"/>
          <w:szCs w:val="20"/>
        </w:rPr>
      </w:pPr>
      <w:r w:rsidRPr="00D56219">
        <w:rPr>
          <w:rFonts w:ascii="Calibri" w:eastAsia="Calibri" w:hAnsi="Calibri" w:cs="Calibri"/>
          <w:b/>
          <w:sz w:val="20"/>
          <w:szCs w:val="20"/>
        </w:rPr>
        <w:t xml:space="preserve">La adjudicación de la presente invitación será </w:t>
      </w:r>
      <w:r w:rsidR="0026643F" w:rsidRPr="00D56219">
        <w:rPr>
          <w:rFonts w:ascii="Calibri" w:eastAsia="Calibri" w:hAnsi="Calibri" w:cs="Calibri"/>
          <w:b/>
          <w:sz w:val="20"/>
          <w:szCs w:val="20"/>
        </w:rPr>
        <w:t>por Anexo</w:t>
      </w:r>
      <w:r w:rsidRPr="00D56219">
        <w:rPr>
          <w:rFonts w:ascii="Calibri" w:eastAsia="Calibri" w:hAnsi="Calibri" w:cs="Calibri"/>
          <w:b/>
          <w:sz w:val="20"/>
          <w:szCs w:val="20"/>
        </w:rPr>
        <w:t>:</w:t>
      </w:r>
    </w:p>
    <w:p w:rsidR="00E01AC8" w:rsidRPr="00D56219" w:rsidRDefault="00E01AC8" w:rsidP="00DA519C">
      <w:pPr>
        <w:ind w:left="0" w:right="-282" w:hanging="2"/>
        <w:jc w:val="both"/>
        <w:rPr>
          <w:rFonts w:ascii="Calibri" w:eastAsia="Calibri" w:hAnsi="Calibri" w:cs="Calibri"/>
          <w:b/>
          <w:sz w:val="20"/>
          <w:szCs w:val="20"/>
        </w:rPr>
      </w:pPr>
    </w:p>
    <w:p w:rsidR="00E01AC8" w:rsidRPr="00D56219" w:rsidRDefault="00F8088F" w:rsidP="00653664">
      <w:pPr>
        <w:pStyle w:val="Prrafodelista"/>
        <w:numPr>
          <w:ilvl w:val="0"/>
          <w:numId w:val="14"/>
        </w:numPr>
        <w:ind w:leftChars="0" w:left="0" w:right="-282" w:firstLineChars="0" w:firstLine="358"/>
        <w:jc w:val="both"/>
        <w:rPr>
          <w:rFonts w:ascii="Calibri" w:eastAsia="Calibri" w:hAnsi="Calibri" w:cs="Calibri"/>
          <w:b/>
          <w:sz w:val="20"/>
          <w:szCs w:val="20"/>
          <w:u w:val="single"/>
        </w:rPr>
      </w:pPr>
      <w:r w:rsidRPr="00D56219">
        <w:rPr>
          <w:rFonts w:ascii="Calibri" w:eastAsia="Calibri" w:hAnsi="Calibri" w:cs="Calibri"/>
          <w:b/>
          <w:sz w:val="20"/>
          <w:szCs w:val="20"/>
          <w:u w:val="single"/>
        </w:rPr>
        <w:t xml:space="preserve">Las </w:t>
      </w:r>
      <w:r w:rsidR="00D56219" w:rsidRPr="00D56219">
        <w:rPr>
          <w:rFonts w:ascii="Calibri" w:eastAsia="Calibri" w:hAnsi="Calibri" w:cs="Calibri"/>
          <w:b/>
          <w:sz w:val="20"/>
          <w:szCs w:val="20"/>
          <w:u w:val="single"/>
        </w:rPr>
        <w:t>p</w:t>
      </w:r>
      <w:r w:rsidR="00D56219" w:rsidRPr="00D56219">
        <w:rPr>
          <w:rFonts w:ascii="Calibri" w:eastAsia="Calibri" w:hAnsi="Calibri" w:cs="Calibri"/>
          <w:b/>
          <w:sz w:val="20"/>
          <w:szCs w:val="20"/>
          <w:u w:val="single"/>
        </w:rPr>
        <w:t>artidas 1, 2, 3, 4, 5, 6, 7, 8 y 9 del Anexo I se adjudicarán a un solo participante</w:t>
      </w:r>
      <w:r w:rsidR="00D56219" w:rsidRPr="00D56219">
        <w:rPr>
          <w:rFonts w:ascii="Calibri" w:eastAsia="Calibri" w:hAnsi="Calibri" w:cs="Calibri"/>
          <w:b/>
          <w:sz w:val="20"/>
          <w:szCs w:val="20"/>
          <w:u w:val="single"/>
        </w:rPr>
        <w:t xml:space="preserve"> por tratarse </w:t>
      </w:r>
      <w:r w:rsidRPr="00D56219">
        <w:rPr>
          <w:rFonts w:ascii="Calibri" w:eastAsia="Calibri" w:hAnsi="Calibri" w:cs="Calibri"/>
          <w:b/>
          <w:sz w:val="20"/>
          <w:szCs w:val="20"/>
          <w:u w:val="single"/>
        </w:rPr>
        <w:t>de idénticas características.</w:t>
      </w:r>
    </w:p>
    <w:p w:rsidR="00E01AC8" w:rsidRDefault="00E01AC8" w:rsidP="00DA519C">
      <w:pPr>
        <w:ind w:left="0" w:right="-282" w:hanging="2"/>
        <w:jc w:val="both"/>
        <w:rPr>
          <w:rFonts w:ascii="Calibri" w:eastAsia="Calibri" w:hAnsi="Calibri" w:cs="Calibri"/>
          <w:sz w:val="20"/>
          <w:szCs w:val="20"/>
        </w:rPr>
      </w:pPr>
    </w:p>
    <w:p w:rsidR="00D56219" w:rsidRPr="00611473" w:rsidRDefault="00D56219" w:rsidP="00DA519C">
      <w:pPr>
        <w:ind w:left="0" w:right="-282" w:hanging="2"/>
        <w:jc w:val="both"/>
        <w:rPr>
          <w:rFonts w:ascii="Calibri" w:eastAsia="Calibri" w:hAnsi="Calibri" w:cs="Calibri"/>
          <w:sz w:val="20"/>
          <w:szCs w:val="20"/>
        </w:rPr>
      </w:pPr>
    </w:p>
    <w:p w:rsidR="00E01AC8" w:rsidRPr="00611473" w:rsidRDefault="00F8088F" w:rsidP="00DA519C">
      <w:pPr>
        <w:numPr>
          <w:ilvl w:val="0"/>
          <w:numId w:val="11"/>
        </w:numPr>
        <w:ind w:left="0" w:right="-282" w:hanging="2"/>
        <w:jc w:val="both"/>
        <w:rPr>
          <w:rFonts w:ascii="Calibri" w:eastAsia="Calibri" w:hAnsi="Calibri" w:cs="Calibri"/>
          <w:sz w:val="20"/>
          <w:szCs w:val="20"/>
        </w:rPr>
      </w:pPr>
      <w:r w:rsidRPr="00611473">
        <w:rPr>
          <w:rFonts w:ascii="Calibri" w:eastAsia="Calibri" w:hAnsi="Calibri" w:cs="Calibri"/>
          <w:sz w:val="20"/>
          <w:szCs w:val="20"/>
        </w:rPr>
        <w:t xml:space="preserve">Por </w:t>
      </w:r>
      <w:r w:rsidRPr="00653664">
        <w:rPr>
          <w:rFonts w:ascii="Calibri" w:eastAsia="Calibri" w:hAnsi="Calibri" w:cs="Calibri"/>
          <w:b/>
          <w:sz w:val="20"/>
          <w:szCs w:val="20"/>
        </w:rPr>
        <w:t>idénticas características</w:t>
      </w:r>
      <w:r w:rsidRPr="00611473">
        <w:rPr>
          <w:rFonts w:ascii="Calibri" w:eastAsia="Calibri" w:hAnsi="Calibri" w:cs="Calibri"/>
          <w:sz w:val="20"/>
          <w:szCs w:val="20"/>
        </w:rPr>
        <w:t xml:space="preserve"> se entenderá aquellas partidas que tienen la misma descripción técnica y alcance de contratación, independientemente de su lugar de entrega</w:t>
      </w:r>
      <w:r w:rsidR="00611473" w:rsidRPr="00611473">
        <w:rPr>
          <w:rFonts w:ascii="Calibri" w:eastAsia="Calibri" w:hAnsi="Calibri" w:cs="Calibri"/>
          <w:sz w:val="20"/>
          <w:szCs w:val="20"/>
        </w:rPr>
        <w:t>.</w:t>
      </w:r>
    </w:p>
    <w:p w:rsidR="00E01AC8" w:rsidRDefault="00E01AC8" w:rsidP="00DA519C">
      <w:pPr>
        <w:ind w:left="0" w:right="-282" w:hanging="2"/>
        <w:jc w:val="both"/>
        <w:rPr>
          <w:rFonts w:ascii="Calibri" w:eastAsia="Calibri" w:hAnsi="Calibri" w:cs="Calibri"/>
          <w:sz w:val="20"/>
          <w:szCs w:val="20"/>
          <w:highlight w:val="green"/>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DA519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DA519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anexo(s) técnico(s),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DA519C">
      <w:pPr>
        <w:ind w:left="0" w:right="-282" w:hanging="2"/>
        <w:jc w:val="both"/>
        <w:rPr>
          <w:rFonts w:ascii="Calibri" w:eastAsia="Calibri" w:hAnsi="Calibri" w:cs="Calibri"/>
          <w:sz w:val="20"/>
          <w:szCs w:val="20"/>
        </w:rPr>
      </w:pPr>
      <w:bookmarkStart w:id="1" w:name="_heading=h.3znysh7" w:colFirst="0" w:colLast="0"/>
      <w:bookmarkEnd w:id="1"/>
    </w:p>
    <w:p w:rsidR="00E01AC8" w:rsidRDefault="00F8088F" w:rsidP="00DA519C">
      <w:pPr>
        <w:ind w:left="0" w:right="-282" w:hanging="2"/>
        <w:jc w:val="both"/>
        <w:rPr>
          <w:rFonts w:ascii="Calibri" w:eastAsia="Calibri" w:hAnsi="Calibri" w:cs="Calibri"/>
          <w:sz w:val="20"/>
          <w:szCs w:val="20"/>
        </w:rPr>
      </w:pPr>
      <w:r>
        <w:rPr>
          <w:rFonts w:ascii="Calibri" w:eastAsia="Calibri" w:hAnsi="Calibri" w:cs="Calibri"/>
          <w:sz w:val="20"/>
          <w:szCs w:val="20"/>
        </w:rPr>
        <w:t xml:space="preserve">Igualmente, serán devueltos al(los) </w:t>
      </w:r>
      <w:r w:rsidR="005557BF">
        <w:rPr>
          <w:rFonts w:ascii="Calibri" w:eastAsia="Calibri" w:hAnsi="Calibri" w:cs="Calibri"/>
          <w:sz w:val="20"/>
          <w:szCs w:val="20"/>
        </w:rPr>
        <w:t>participante</w:t>
      </w:r>
      <w:r>
        <w:rPr>
          <w:rFonts w:ascii="Calibri" w:eastAsia="Calibri" w:hAnsi="Calibri" w:cs="Calibri"/>
          <w:sz w:val="20"/>
          <w:szCs w:val="20"/>
        </w:rPr>
        <w:t>(s) adjudicado(s)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611473">
        <w:rPr>
          <w:rFonts w:ascii="Calibri" w:eastAsia="Calibri" w:hAnsi="Calibri" w:cs="Calibri"/>
          <w:color w:val="000000"/>
          <w:sz w:val="20"/>
          <w:szCs w:val="20"/>
        </w:rPr>
        <w:t xml:space="preserve">20 </w:t>
      </w:r>
      <w:r>
        <w:rPr>
          <w:rFonts w:ascii="Calibri" w:eastAsia="Calibri" w:hAnsi="Calibri" w:cs="Calibri"/>
          <w:color w:val="000000"/>
          <w:sz w:val="20"/>
          <w:szCs w:val="20"/>
        </w:rPr>
        <w:t>días</w:t>
      </w:r>
      <w:r w:rsidR="00611473">
        <w:rPr>
          <w:rFonts w:ascii="Calibri" w:eastAsia="Calibri" w:hAnsi="Calibri" w:cs="Calibri"/>
          <w:color w:val="000000"/>
          <w:sz w:val="20"/>
          <w:szCs w:val="20"/>
        </w:rPr>
        <w:t xml:space="preserve"> hábiles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ind w:left="0" w:right="-282"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Pr="00611473">
        <w:rPr>
          <w:rFonts w:ascii="Calibri" w:eastAsia="Calibri" w:hAnsi="Calibri" w:cs="Calibri"/>
          <w:b/>
          <w:color w:val="000000"/>
          <w:sz w:val="20"/>
          <w:szCs w:val="20"/>
        </w:rPr>
        <w:t xml:space="preserve">Gobierno del Estado de Guanajuato, Paseo de la Presa No. 103, C.P. 36000. Guanajuato, </w:t>
      </w:r>
      <w:proofErr w:type="spellStart"/>
      <w:r w:rsidRPr="00611473">
        <w:rPr>
          <w:rFonts w:ascii="Calibri" w:eastAsia="Calibri" w:hAnsi="Calibri" w:cs="Calibri"/>
          <w:b/>
          <w:color w:val="000000"/>
          <w:sz w:val="20"/>
          <w:szCs w:val="20"/>
        </w:rPr>
        <w:t>Gto</w:t>
      </w:r>
      <w:proofErr w:type="spellEnd"/>
      <w:r w:rsidRPr="00611473">
        <w:rPr>
          <w:rFonts w:ascii="Calibri" w:eastAsia="Calibri" w:hAnsi="Calibri" w:cs="Calibri"/>
          <w:b/>
          <w:color w:val="000000"/>
          <w:sz w:val="20"/>
          <w:szCs w:val="20"/>
        </w:rPr>
        <w:t>., RFC GEG-850101-FQ2.</w:t>
      </w:r>
      <w:r>
        <w:rPr>
          <w:rFonts w:ascii="Calibri" w:eastAsia="Calibri" w:hAnsi="Calibri" w:cs="Calibri"/>
          <w:color w:val="000000"/>
          <w:sz w:val="20"/>
          <w:szCs w:val="20"/>
        </w:rPr>
        <w:t xml:space="preserve"> </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1"/>
        </w:num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DA519C">
      <w:pPr>
        <w:spacing w:before="240" w:after="240" w:line="276" w:lineRule="auto"/>
        <w:ind w:left="0" w:right="-282"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DA519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DA519C">
      <w:p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DA519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DA519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DA519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DA519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IV</w:t>
      </w:r>
      <w:proofErr w:type="gramStart"/>
      <w:r>
        <w:rPr>
          <w:rFonts w:ascii="Calibri" w:eastAsia="Calibri" w:hAnsi="Calibri" w:cs="Calibri"/>
          <w:sz w:val="20"/>
          <w:szCs w:val="20"/>
          <w:highlight w:val="white"/>
        </w:rPr>
        <w:t xml:space="preserve">. </w:t>
      </w:r>
      <w:r w:rsidR="00EE28BD">
        <w:rPr>
          <w:rFonts w:ascii="Calibri" w:eastAsia="Calibri" w:hAnsi="Calibri" w:cs="Calibri"/>
          <w:sz w:val="20"/>
          <w:szCs w:val="20"/>
          <w:highlight w:val="white"/>
        </w:rPr>
        <w:t>,</w:t>
      </w:r>
      <w:proofErr w:type="gramEnd"/>
      <w:r w:rsidR="00EE28BD">
        <w:rPr>
          <w:rFonts w:ascii="Calibri" w:eastAsia="Calibri" w:hAnsi="Calibri" w:cs="Calibri"/>
          <w:sz w:val="20"/>
          <w:szCs w:val="20"/>
          <w:highlight w:val="white"/>
        </w:rPr>
        <w:t xml:space="preserve"> </w:t>
      </w:r>
      <w:r>
        <w:rPr>
          <w:rFonts w:ascii="Calibri" w:eastAsia="Calibri" w:hAnsi="Calibri" w:cs="Calibri"/>
          <w:sz w:val="20"/>
          <w:szCs w:val="20"/>
          <w:highlight w:val="white"/>
        </w:rPr>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DA519C">
      <w:p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DA519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DA519C">
      <w:p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DA519C">
      <w:p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DA519C">
      <w:pPr>
        <w:numPr>
          <w:ilvl w:val="0"/>
          <w:numId w:val="13"/>
        </w:num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DA519C">
      <w:pPr>
        <w:spacing w:line="276" w:lineRule="auto"/>
        <w:ind w:left="0" w:right="-282" w:hanging="2"/>
        <w:jc w:val="both"/>
        <w:rPr>
          <w:rFonts w:ascii="Calibri" w:eastAsia="Calibri" w:hAnsi="Calibri" w:cs="Calibri"/>
          <w:sz w:val="20"/>
          <w:szCs w:val="20"/>
          <w:highlight w:val="white"/>
        </w:rPr>
      </w:pPr>
    </w:p>
    <w:p w:rsidR="00E01AC8" w:rsidRDefault="00F8088F" w:rsidP="00DA519C">
      <w:pPr>
        <w:numPr>
          <w:ilvl w:val="0"/>
          <w:numId w:val="13"/>
        </w:num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DA519C">
      <w:pPr>
        <w:spacing w:line="276" w:lineRule="auto"/>
        <w:ind w:left="0" w:right="-282" w:hanging="2"/>
        <w:jc w:val="both"/>
        <w:rPr>
          <w:rFonts w:ascii="Calibri" w:eastAsia="Calibri" w:hAnsi="Calibri" w:cs="Calibri"/>
          <w:sz w:val="20"/>
          <w:szCs w:val="20"/>
          <w:highlight w:val="white"/>
        </w:rPr>
      </w:pPr>
    </w:p>
    <w:p w:rsidR="00E01AC8" w:rsidRDefault="00F8088F" w:rsidP="00DA519C">
      <w:pPr>
        <w:numPr>
          <w:ilvl w:val="0"/>
          <w:numId w:val="13"/>
        </w:numPr>
        <w:spacing w:line="276" w:lineRule="auto"/>
        <w:ind w:left="-1" w:right="-282"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DA519C">
      <w:pPr>
        <w:spacing w:line="276" w:lineRule="auto"/>
        <w:ind w:left="0" w:right="-282" w:hanging="2"/>
        <w:jc w:val="both"/>
        <w:rPr>
          <w:rFonts w:ascii="Calibri" w:eastAsia="Calibri" w:hAnsi="Calibri" w:cs="Calibri"/>
          <w:sz w:val="20"/>
          <w:szCs w:val="20"/>
          <w:highlight w:val="white"/>
        </w:rPr>
      </w:pPr>
    </w:p>
    <w:p w:rsidR="00E01AC8" w:rsidRDefault="00F8088F" w:rsidP="00DA519C">
      <w:pPr>
        <w:numPr>
          <w:ilvl w:val="0"/>
          <w:numId w:val="13"/>
        </w:numPr>
        <w:spacing w:line="276" w:lineRule="auto"/>
        <w:ind w:left="-1" w:right="-282"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DA519C">
      <w:pPr>
        <w:ind w:left="0" w:right="-282" w:hanging="2"/>
        <w:jc w:val="both"/>
        <w:rPr>
          <w:rFonts w:ascii="Calibri" w:eastAsia="Calibri" w:hAnsi="Calibri" w:cs="Calibri"/>
          <w:sz w:val="20"/>
          <w:szCs w:val="20"/>
          <w:highlight w:val="white"/>
        </w:rPr>
      </w:pPr>
    </w:p>
    <w:p w:rsidR="00E01AC8" w:rsidRDefault="00F8088F" w:rsidP="00DA519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rsidP="00DA519C">
      <w:pPr>
        <w:ind w:left="0" w:right="-282" w:hanging="2"/>
        <w:jc w:val="both"/>
        <w:rPr>
          <w:rFonts w:ascii="Calibri" w:eastAsia="Calibri" w:hAnsi="Calibri" w:cs="Calibri"/>
          <w:sz w:val="20"/>
          <w:szCs w:val="20"/>
        </w:rPr>
      </w:pPr>
    </w:p>
    <w:p w:rsidR="00E01AC8" w:rsidRPr="00C53E42" w:rsidRDefault="00F8088F" w:rsidP="00DA519C">
      <w:pPr>
        <w:numPr>
          <w:ilvl w:val="0"/>
          <w:numId w:val="11"/>
        </w:numPr>
        <w:ind w:left="0" w:right="-282" w:hanging="2"/>
        <w:jc w:val="both"/>
        <w:rPr>
          <w:rFonts w:ascii="Calibri" w:eastAsia="Calibri" w:hAnsi="Calibri" w:cs="Calibri"/>
          <w:sz w:val="20"/>
          <w:szCs w:val="20"/>
        </w:rPr>
      </w:pPr>
      <w:r w:rsidRPr="00C53E42">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Pr="00C53E42" w:rsidRDefault="00F8088F" w:rsidP="00DA519C">
      <w:pPr>
        <w:spacing w:before="240" w:after="240"/>
        <w:ind w:left="0" w:right="-282" w:hanging="2"/>
        <w:jc w:val="both"/>
        <w:rPr>
          <w:rFonts w:ascii="Calibri" w:eastAsia="Calibri" w:hAnsi="Calibri" w:cs="Calibri"/>
          <w:sz w:val="20"/>
          <w:szCs w:val="20"/>
        </w:rPr>
      </w:pPr>
      <w:r w:rsidRPr="00C53E42">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E01AC8" w:rsidRPr="00C53E42" w:rsidRDefault="00F8088F" w:rsidP="00DA519C">
      <w:pPr>
        <w:spacing w:before="240" w:after="240"/>
        <w:ind w:left="0" w:right="-282" w:hanging="2"/>
        <w:jc w:val="both"/>
        <w:rPr>
          <w:rFonts w:ascii="Calibri" w:eastAsia="Calibri" w:hAnsi="Calibri" w:cs="Calibri"/>
          <w:b/>
          <w:sz w:val="10"/>
          <w:szCs w:val="10"/>
        </w:rPr>
      </w:pPr>
      <w:r w:rsidRPr="00C53E42">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E01AC8" w:rsidRPr="00C53E42" w:rsidRDefault="00F8088F" w:rsidP="00DA519C">
      <w:pPr>
        <w:spacing w:before="240" w:after="240"/>
        <w:ind w:left="0" w:right="-282" w:hanging="2"/>
        <w:jc w:val="both"/>
        <w:rPr>
          <w:rFonts w:ascii="Calibri" w:eastAsia="Calibri" w:hAnsi="Calibri" w:cs="Calibri"/>
          <w:sz w:val="20"/>
          <w:szCs w:val="20"/>
        </w:rPr>
      </w:pPr>
      <w:r w:rsidRPr="00C53E42">
        <w:rPr>
          <w:rFonts w:ascii="Calibri" w:eastAsia="Calibri" w:hAnsi="Calibri" w:cs="Calibri"/>
          <w:sz w:val="20"/>
          <w:szCs w:val="20"/>
        </w:rPr>
        <w:t>a) Al menos el 51% (cincuenta y uno por ciento) de la cantidad total de los bienes del pedido, o</w:t>
      </w:r>
    </w:p>
    <w:p w:rsidR="00E01AC8" w:rsidRPr="00C53E42" w:rsidRDefault="00F8088F" w:rsidP="00DA519C">
      <w:pPr>
        <w:spacing w:before="240" w:after="240"/>
        <w:ind w:left="0" w:right="-282" w:hanging="2"/>
        <w:jc w:val="both"/>
        <w:rPr>
          <w:rFonts w:ascii="Calibri" w:eastAsia="Calibri" w:hAnsi="Calibri" w:cs="Calibri"/>
          <w:sz w:val="20"/>
          <w:szCs w:val="20"/>
        </w:rPr>
      </w:pPr>
      <w:r w:rsidRPr="00C53E42">
        <w:rPr>
          <w:rFonts w:ascii="Calibri" w:eastAsia="Calibri" w:hAnsi="Calibri" w:cs="Calibri"/>
          <w:sz w:val="20"/>
          <w:szCs w:val="20"/>
        </w:rPr>
        <w:t>b) Los bienes que en suma representen al menos el 75% (setenta y cinco por ciento) del valor total del pedido.</w:t>
      </w:r>
    </w:p>
    <w:p w:rsidR="00E01AC8" w:rsidRPr="00C53E42" w:rsidRDefault="00F8088F" w:rsidP="00DA519C">
      <w:pPr>
        <w:spacing w:before="240" w:after="240"/>
        <w:ind w:left="0" w:right="-282" w:hanging="2"/>
        <w:jc w:val="both"/>
        <w:rPr>
          <w:rFonts w:ascii="Calibri" w:eastAsia="Calibri" w:hAnsi="Calibri" w:cs="Calibri"/>
          <w:sz w:val="20"/>
          <w:szCs w:val="20"/>
        </w:rPr>
      </w:pPr>
      <w:r w:rsidRPr="00C53E42">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E01AC8" w:rsidRPr="00C53E42" w:rsidRDefault="00F8088F" w:rsidP="00DA519C">
      <w:pPr>
        <w:ind w:left="0" w:right="-282" w:hanging="2"/>
        <w:jc w:val="both"/>
        <w:rPr>
          <w:rFonts w:ascii="Calibri" w:eastAsia="Calibri" w:hAnsi="Calibri" w:cs="Calibri"/>
          <w:sz w:val="20"/>
          <w:szCs w:val="20"/>
        </w:rPr>
      </w:pPr>
      <w:r w:rsidRPr="00C53E42">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C53E42">
        <w:rPr>
          <w:rFonts w:ascii="Calibri" w:eastAsia="Calibri" w:hAnsi="Calibri" w:cs="Calibri"/>
          <w:sz w:val="20"/>
          <w:szCs w:val="20"/>
        </w:rPr>
        <w:t xml:space="preserve">recepción presenten algún daño o deterioro, serán devueltos al proveedor adjudicado concediéndose un plazo máximo de </w:t>
      </w:r>
      <w:r w:rsidRPr="00C53E42">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1"/>
        </w:numPr>
        <w:spacing w:line="240" w:lineRule="auto"/>
        <w:ind w:left="0" w:right="-282"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Esta Invitación se podrá ajustar al tech</w:t>
      </w:r>
      <w:r w:rsidR="00BC55EF">
        <w:rPr>
          <w:rFonts w:ascii="Calibri" w:eastAsia="Calibri" w:hAnsi="Calibri" w:cs="Calibri"/>
          <w:sz w:val="20"/>
          <w:szCs w:val="20"/>
        </w:rPr>
        <w:t>o presupuestal dispuesto por la dependencia</w:t>
      </w:r>
      <w:r>
        <w:rPr>
          <w:rFonts w:ascii="Calibri" w:eastAsia="Calibri" w:hAnsi="Calibri" w:cs="Calibri"/>
          <w:sz w:val="20"/>
          <w:szCs w:val="20"/>
        </w:rPr>
        <w:t xml:space="preserve"> para la compra de los bienes solicitados con relación a los precios ofertados.</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F8088F" w:rsidP="00DA519C">
      <w:pPr>
        <w:pBdr>
          <w:top w:val="nil"/>
          <w:left w:val="nil"/>
          <w:bottom w:val="nil"/>
          <w:right w:val="nil"/>
          <w:between w:val="nil"/>
        </w:pBdr>
        <w:spacing w:line="240" w:lineRule="auto"/>
        <w:ind w:left="0" w:right="-282"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653664" w:rsidRDefault="00653664"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26643F" w:rsidRDefault="0026643F"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26643F" w:rsidRDefault="0026643F"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rsidP="00DA519C">
      <w:pPr>
        <w:numPr>
          <w:ilvl w:val="0"/>
          <w:numId w:val="12"/>
        </w:numPr>
        <w:ind w:left="0" w:right="-282"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numPr>
          <w:ilvl w:val="0"/>
          <w:numId w:val="12"/>
        </w:numPr>
        <w:ind w:left="0" w:right="-282"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sidRPr="00653664">
        <w:rPr>
          <w:rFonts w:ascii="Calibri" w:eastAsia="Calibri" w:hAnsi="Calibri" w:cs="Calibri"/>
          <w:b/>
          <w:color w:val="0000FF"/>
          <w:sz w:val="20"/>
          <w:szCs w:val="20"/>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00C53E42">
        <w:rPr>
          <w:rFonts w:ascii="Calibri" w:eastAsia="Calibri" w:hAnsi="Calibri" w:cs="Calibri"/>
          <w:sz w:val="20"/>
          <w:szCs w:val="20"/>
        </w:rPr>
        <w:t>invitación</w:t>
      </w:r>
      <w:r>
        <w:rPr>
          <w:rFonts w:ascii="Calibri" w:eastAsia="Calibri" w:hAnsi="Calibri" w:cs="Calibri"/>
          <w:sz w:val="20"/>
          <w:szCs w:val="20"/>
        </w:rPr>
        <w:t xml:space="preserve">,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DA519C">
      <w:pPr>
        <w:ind w:left="0" w:right="-282" w:hanging="2"/>
        <w:jc w:val="both"/>
        <w:rPr>
          <w:rFonts w:ascii="Calibri" w:eastAsia="Calibri" w:hAnsi="Calibri" w:cs="Calibri"/>
          <w:b/>
          <w:sz w:val="20"/>
          <w:szCs w:val="20"/>
        </w:rPr>
      </w:pPr>
    </w:p>
    <w:p w:rsidR="00E01AC8" w:rsidRDefault="00F8088F" w:rsidP="00DA519C">
      <w:pPr>
        <w:numPr>
          <w:ilvl w:val="0"/>
          <w:numId w:val="12"/>
        </w:numPr>
        <w:ind w:left="0" w:right="-282"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DA519C">
      <w:pPr>
        <w:ind w:left="0" w:right="-282" w:hanging="2"/>
        <w:jc w:val="both"/>
        <w:rPr>
          <w:rFonts w:ascii="Calibri" w:eastAsia="Calibri" w:hAnsi="Calibri" w:cs="Calibri"/>
          <w:sz w:val="20"/>
          <w:szCs w:val="20"/>
          <w:highlight w:val="white"/>
        </w:rPr>
      </w:pPr>
    </w:p>
    <w:p w:rsidR="00E01AC8" w:rsidRDefault="00F8088F" w:rsidP="00DA519C">
      <w:pPr>
        <w:numPr>
          <w:ilvl w:val="0"/>
          <w:numId w:val="12"/>
        </w:num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DA519C">
      <w:pPr>
        <w:ind w:left="0" w:right="-282" w:hanging="2"/>
        <w:jc w:val="both"/>
        <w:rPr>
          <w:rFonts w:ascii="Calibri" w:eastAsia="Calibri" w:hAnsi="Calibri" w:cs="Calibri"/>
          <w:sz w:val="20"/>
          <w:szCs w:val="20"/>
          <w:highlight w:val="white"/>
        </w:rPr>
      </w:pPr>
    </w:p>
    <w:p w:rsidR="00E01AC8" w:rsidRDefault="00F8088F" w:rsidP="00DA519C">
      <w:pPr>
        <w:numPr>
          <w:ilvl w:val="0"/>
          <w:numId w:val="12"/>
        </w:num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rsidP="00DA519C">
      <w:pPr>
        <w:ind w:left="0" w:right="-282" w:hanging="2"/>
        <w:jc w:val="both"/>
        <w:rPr>
          <w:rFonts w:ascii="Calibri" w:eastAsia="Calibri" w:hAnsi="Calibri" w:cs="Calibri"/>
          <w:sz w:val="20"/>
          <w:szCs w:val="20"/>
          <w:highlight w:val="white"/>
        </w:rPr>
      </w:pPr>
    </w:p>
    <w:p w:rsidR="00E01AC8" w:rsidRDefault="00F8088F" w:rsidP="00DA519C">
      <w:pPr>
        <w:numPr>
          <w:ilvl w:val="0"/>
          <w:numId w:val="12"/>
        </w:numPr>
        <w:ind w:left="0" w:right="-282"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E01AC8" w:rsidRDefault="00E01AC8" w:rsidP="00DA519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E01AC8" w:rsidRDefault="00F8088F" w:rsidP="00DA519C">
      <w:pPr>
        <w:numPr>
          <w:ilvl w:val="0"/>
          <w:numId w:val="12"/>
        </w:numPr>
        <w:ind w:left="0" w:right="-282"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rsidP="00DA519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E01AC8" w:rsidRPr="00C53E42" w:rsidRDefault="00F8088F" w:rsidP="00DA519C">
      <w:pPr>
        <w:numPr>
          <w:ilvl w:val="0"/>
          <w:numId w:val="12"/>
        </w:numPr>
        <w:ind w:left="0" w:right="-282" w:hanging="2"/>
        <w:jc w:val="both"/>
        <w:rPr>
          <w:rFonts w:ascii="Calibri" w:eastAsia="Calibri" w:hAnsi="Calibri" w:cs="Calibri"/>
          <w:b/>
          <w:sz w:val="20"/>
          <w:szCs w:val="20"/>
        </w:rPr>
      </w:pPr>
      <w:r>
        <w:rPr>
          <w:rFonts w:ascii="Calibri" w:eastAsia="Calibri" w:hAnsi="Calibri" w:cs="Calibri"/>
          <w:sz w:val="20"/>
          <w:szCs w:val="20"/>
        </w:rPr>
        <w:t xml:space="preserve">La facturación de lo contratado, para efectos de entrega y del pago respectivo, deberá ser conforme al </w:t>
      </w:r>
      <w:r w:rsidRPr="00C53E42">
        <w:rPr>
          <w:rFonts w:ascii="Calibri" w:eastAsia="Calibri" w:hAnsi="Calibri" w:cs="Calibri"/>
          <w:b/>
          <w:sz w:val="20"/>
          <w:szCs w:val="20"/>
        </w:rPr>
        <w:t xml:space="preserve">Anexo </w:t>
      </w:r>
      <w:r w:rsidR="00C53E42" w:rsidRPr="00C53E42">
        <w:rPr>
          <w:rFonts w:ascii="Calibri" w:eastAsia="Calibri" w:hAnsi="Calibri" w:cs="Calibri"/>
          <w:b/>
          <w:sz w:val="20"/>
          <w:szCs w:val="20"/>
        </w:rPr>
        <w:t>E</w:t>
      </w:r>
      <w:r w:rsidRPr="00C53E42">
        <w:rPr>
          <w:rFonts w:ascii="Calibri" w:eastAsia="Calibri" w:hAnsi="Calibri" w:cs="Calibri"/>
          <w:b/>
          <w:sz w:val="20"/>
          <w:szCs w:val="20"/>
        </w:rPr>
        <w:t xml:space="preserve"> “Requisitos de facturación”.</w:t>
      </w:r>
    </w:p>
    <w:p w:rsidR="00E01AC8" w:rsidRDefault="00E01AC8" w:rsidP="00DA519C">
      <w:pPr>
        <w:ind w:left="0" w:right="-282" w:hanging="2"/>
        <w:jc w:val="both"/>
        <w:rPr>
          <w:rFonts w:ascii="Calibri" w:eastAsia="Calibri" w:hAnsi="Calibri" w:cs="Calibri"/>
          <w:sz w:val="20"/>
          <w:szCs w:val="20"/>
        </w:rPr>
      </w:pPr>
    </w:p>
    <w:p w:rsidR="00E01AC8" w:rsidRDefault="00F8088F" w:rsidP="00DA519C">
      <w:pPr>
        <w:ind w:left="0" w:right="-282" w:hanging="2"/>
        <w:jc w:val="both"/>
        <w:rPr>
          <w:rFonts w:ascii="Calibri" w:eastAsia="Calibri" w:hAnsi="Calibri" w:cs="Calibri"/>
          <w:sz w:val="20"/>
          <w:szCs w:val="20"/>
        </w:rPr>
      </w:pPr>
      <w:r w:rsidRPr="00C53E42">
        <w:rPr>
          <w:rFonts w:ascii="Calibri" w:eastAsia="Calibri" w:hAnsi="Calibri" w:cs="Calibri"/>
          <w:b/>
          <w:sz w:val="20"/>
          <w:szCs w:val="20"/>
        </w:rPr>
        <w:t>Fundamento:</w:t>
      </w:r>
      <w:r w:rsidRPr="00C53E42">
        <w:rPr>
          <w:rFonts w:ascii="Calibri" w:eastAsia="Calibri" w:hAnsi="Calibri" w:cs="Calibri"/>
          <w:sz w:val="20"/>
          <w:szCs w:val="20"/>
        </w:rPr>
        <w:t xml:space="preserve"> Artículo 48, fracción I inciso</w:t>
      </w:r>
      <w:r w:rsidR="00C53E42" w:rsidRPr="00C53E42">
        <w:rPr>
          <w:rFonts w:ascii="Calibri" w:eastAsia="Calibri" w:hAnsi="Calibri" w:cs="Calibri"/>
          <w:sz w:val="20"/>
          <w:szCs w:val="20"/>
        </w:rPr>
        <w:t xml:space="preserve"> </w:t>
      </w:r>
      <w:r w:rsidRPr="00C53E42">
        <w:rPr>
          <w:rFonts w:ascii="Calibri" w:eastAsia="Calibri" w:hAnsi="Calibri" w:cs="Calibri"/>
          <w:sz w:val="20"/>
          <w:szCs w:val="20"/>
        </w:rPr>
        <w:t>d)</w:t>
      </w:r>
      <w:r>
        <w:rPr>
          <w:rFonts w:ascii="Calibri" w:eastAsia="Calibri" w:hAnsi="Calibri" w:cs="Calibri"/>
          <w:sz w:val="20"/>
          <w:szCs w:val="20"/>
        </w:rPr>
        <w:t xml:space="preserve">  de la Ley.</w:t>
      </w:r>
    </w:p>
    <w:p w:rsidR="00E01AC8" w:rsidRDefault="00E01AC8" w:rsidP="00DA519C">
      <w:pPr>
        <w:ind w:left="0" w:right="-282" w:hanging="2"/>
        <w:jc w:val="both"/>
        <w:rPr>
          <w:rFonts w:ascii="Calibri" w:eastAsia="Calibri" w:hAnsi="Calibri" w:cs="Calibri"/>
          <w:sz w:val="20"/>
          <w:szCs w:val="20"/>
        </w:rPr>
      </w:pPr>
    </w:p>
    <w:p w:rsidR="00C53E42" w:rsidRDefault="00C53E42">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bookmarkStart w:id="4" w:name="_GoBack"/>
      <w:bookmarkEnd w:id="4"/>
    </w:p>
    <w:sectPr w:rsidR="00E01AC8">
      <w:headerReference w:type="default" r:id="rId22"/>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C6F" w:rsidRDefault="00A80C6F" w:rsidP="00F8088F">
      <w:pPr>
        <w:spacing w:line="240" w:lineRule="auto"/>
        <w:ind w:left="0" w:hanging="2"/>
      </w:pPr>
      <w:r>
        <w:separator/>
      </w:r>
    </w:p>
  </w:endnote>
  <w:endnote w:type="continuationSeparator" w:id="0">
    <w:p w:rsidR="00A80C6F" w:rsidRDefault="00A80C6F"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C6F" w:rsidRDefault="00A80C6F" w:rsidP="00F8088F">
      <w:pPr>
        <w:spacing w:line="240" w:lineRule="auto"/>
        <w:ind w:left="0" w:hanging="2"/>
      </w:pPr>
      <w:r>
        <w:separator/>
      </w:r>
    </w:p>
  </w:footnote>
  <w:footnote w:type="continuationSeparator" w:id="0">
    <w:p w:rsidR="00A80C6F" w:rsidRDefault="00A80C6F"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5AB" w:rsidRDefault="005115A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5115AB" w:rsidRDefault="005115AB">
    <w:pPr>
      <w:ind w:left="0" w:hanging="2"/>
      <w:jc w:val="both"/>
      <w:rPr>
        <w:sz w:val="18"/>
        <w:szCs w:val="18"/>
      </w:rPr>
    </w:pPr>
  </w:p>
  <w:p w:rsidR="005115AB" w:rsidRDefault="005115A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36421CF"/>
    <w:multiLevelType w:val="hybridMultilevel"/>
    <w:tmpl w:val="347E48BE"/>
    <w:lvl w:ilvl="0" w:tplc="080A0001">
      <w:start w:val="1"/>
      <w:numFmt w:val="bullet"/>
      <w:lvlText w:val=""/>
      <w:lvlJc w:val="left"/>
      <w:pPr>
        <w:ind w:left="718" w:hanging="360"/>
      </w:pPr>
      <w:rPr>
        <w:rFonts w:ascii="Symbol" w:hAnsi="Symbol" w:hint="default"/>
      </w:rPr>
    </w:lvl>
    <w:lvl w:ilvl="1" w:tplc="225EC314">
      <w:numFmt w:val="bullet"/>
      <w:lvlText w:val="-"/>
      <w:lvlJc w:val="left"/>
      <w:pPr>
        <w:ind w:left="1438" w:hanging="360"/>
      </w:pPr>
      <w:rPr>
        <w:rFonts w:ascii="Calibri" w:eastAsia="Calibri" w:hAnsi="Calibri" w:cs="Calibri"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330682E"/>
    <w:multiLevelType w:val="multilevel"/>
    <w:tmpl w:val="1B54C9F8"/>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3"/>
  </w:num>
  <w:num w:numId="2">
    <w:abstractNumId w:val="12"/>
  </w:num>
  <w:num w:numId="3">
    <w:abstractNumId w:val="6"/>
  </w:num>
  <w:num w:numId="4">
    <w:abstractNumId w:val="5"/>
  </w:num>
  <w:num w:numId="5">
    <w:abstractNumId w:val="13"/>
  </w:num>
  <w:num w:numId="6">
    <w:abstractNumId w:val="9"/>
  </w:num>
  <w:num w:numId="7">
    <w:abstractNumId w:val="0"/>
  </w:num>
  <w:num w:numId="8">
    <w:abstractNumId w:val="4"/>
  </w:num>
  <w:num w:numId="9">
    <w:abstractNumId w:val="11"/>
  </w:num>
  <w:num w:numId="10">
    <w:abstractNumId w:val="10"/>
  </w:num>
  <w:num w:numId="11">
    <w:abstractNumId w:val="7"/>
  </w:num>
  <w:num w:numId="12">
    <w:abstractNumId w:val="8"/>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21AC2"/>
    <w:rsid w:val="000C4F98"/>
    <w:rsid w:val="000D74DC"/>
    <w:rsid w:val="000F22FF"/>
    <w:rsid w:val="001101A5"/>
    <w:rsid w:val="00147D5B"/>
    <w:rsid w:val="001608E5"/>
    <w:rsid w:val="001E2EB8"/>
    <w:rsid w:val="00250C01"/>
    <w:rsid w:val="0026643F"/>
    <w:rsid w:val="0030277A"/>
    <w:rsid w:val="0033372D"/>
    <w:rsid w:val="0041219E"/>
    <w:rsid w:val="0044323C"/>
    <w:rsid w:val="00486898"/>
    <w:rsid w:val="004B6FB2"/>
    <w:rsid w:val="004F473A"/>
    <w:rsid w:val="005115AB"/>
    <w:rsid w:val="00515CCC"/>
    <w:rsid w:val="00524C65"/>
    <w:rsid w:val="005557BF"/>
    <w:rsid w:val="00557742"/>
    <w:rsid w:val="005C72BC"/>
    <w:rsid w:val="005F68DF"/>
    <w:rsid w:val="00611473"/>
    <w:rsid w:val="00653664"/>
    <w:rsid w:val="007023DE"/>
    <w:rsid w:val="00760442"/>
    <w:rsid w:val="0088440D"/>
    <w:rsid w:val="008E17F9"/>
    <w:rsid w:val="009B2474"/>
    <w:rsid w:val="00A3139B"/>
    <w:rsid w:val="00A80C6F"/>
    <w:rsid w:val="00AA2661"/>
    <w:rsid w:val="00AE25D8"/>
    <w:rsid w:val="00B031EF"/>
    <w:rsid w:val="00B10062"/>
    <w:rsid w:val="00B21E14"/>
    <w:rsid w:val="00B80E88"/>
    <w:rsid w:val="00BC55EF"/>
    <w:rsid w:val="00BD7F6D"/>
    <w:rsid w:val="00BE237C"/>
    <w:rsid w:val="00C11A17"/>
    <w:rsid w:val="00C30E5C"/>
    <w:rsid w:val="00C53E42"/>
    <w:rsid w:val="00D56219"/>
    <w:rsid w:val="00DA519C"/>
    <w:rsid w:val="00E01AC8"/>
    <w:rsid w:val="00E37501"/>
    <w:rsid w:val="00E444E7"/>
    <w:rsid w:val="00EE28BD"/>
    <w:rsid w:val="00F004D2"/>
    <w:rsid w:val="00F70561"/>
    <w:rsid w:val="00F8088F"/>
    <w:rsid w:val="00FF52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paragraph" w:styleId="Textoindependiente2">
    <w:name w:val="Body Text 2"/>
    <w:basedOn w:val="Normal"/>
    <w:link w:val="Textoindependiente2Car"/>
    <w:rsid w:val="001E2EB8"/>
    <w:pPr>
      <w:suppressAutoHyphens w:val="0"/>
      <w:spacing w:after="120" w:line="480" w:lineRule="auto"/>
      <w:ind w:leftChars="0" w:left="0" w:firstLineChars="0" w:firstLine="0"/>
      <w:textDirection w:val="lrTb"/>
      <w:textAlignment w:val="auto"/>
      <w:outlineLvl w:val="9"/>
    </w:pPr>
    <w:rPr>
      <w:position w:val="0"/>
      <w:lang w:val="es-ES"/>
    </w:rPr>
  </w:style>
  <w:style w:type="character" w:customStyle="1" w:styleId="Textoindependiente2Car">
    <w:name w:val="Texto independiente 2 Car"/>
    <w:basedOn w:val="Fuentedeprrafopredeter"/>
    <w:link w:val="Textoindependiente2"/>
    <w:rsid w:val="001E2EB8"/>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paragraph" w:styleId="Textoindependiente2">
    <w:name w:val="Body Text 2"/>
    <w:basedOn w:val="Normal"/>
    <w:link w:val="Textoindependiente2Car"/>
    <w:rsid w:val="001E2EB8"/>
    <w:pPr>
      <w:suppressAutoHyphens w:val="0"/>
      <w:spacing w:after="120" w:line="480" w:lineRule="auto"/>
      <w:ind w:leftChars="0" w:left="0" w:firstLineChars="0" w:firstLine="0"/>
      <w:textDirection w:val="lrTb"/>
      <w:textAlignment w:val="auto"/>
      <w:outlineLvl w:val="9"/>
    </w:pPr>
    <w:rPr>
      <w:position w:val="0"/>
      <w:lang w:val="es-ES"/>
    </w:rPr>
  </w:style>
  <w:style w:type="character" w:customStyle="1" w:styleId="Textoindependiente2Car">
    <w:name w:val="Texto independiente 2 Car"/>
    <w:basedOn w:val="Fuentedeprrafopredeter"/>
    <w:link w:val="Textoindependiente2"/>
    <w:rsid w:val="001E2EB8"/>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agbravoriv@"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16</Pages>
  <Words>7435</Words>
  <Characters>40897</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32</cp:revision>
  <dcterms:created xsi:type="dcterms:W3CDTF">2022-03-03T00:38:00Z</dcterms:created>
  <dcterms:modified xsi:type="dcterms:W3CDTF">2022-07-14T19:10:00Z</dcterms:modified>
</cp:coreProperties>
</file>